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250" w:type="dxa"/>
        <w:tblLook w:val="0000" w:firstRow="0" w:lastRow="0" w:firstColumn="0" w:lastColumn="0" w:noHBand="0" w:noVBand="0"/>
      </w:tblPr>
      <w:tblGrid>
        <w:gridCol w:w="1722"/>
        <w:gridCol w:w="7315"/>
      </w:tblGrid>
      <w:tr w:rsidR="00F77208" w:rsidRPr="006D44DE" w:rsidTr="00557DA1">
        <w:trPr>
          <w:cantSplit/>
          <w:trHeight w:val="713"/>
          <w:jc w:val="right"/>
        </w:trPr>
        <w:tc>
          <w:tcPr>
            <w:tcW w:w="9037" w:type="dxa"/>
            <w:gridSpan w:val="2"/>
            <w:tcBorders>
              <w:bottom w:val="single" w:sz="4" w:space="0" w:color="auto"/>
            </w:tcBorders>
          </w:tcPr>
          <w:p w:rsidR="00F77208" w:rsidRPr="006D44DE" w:rsidRDefault="004B68F5" w:rsidP="007327AA">
            <w:pPr>
              <w:pStyle w:val="1"/>
              <w:tabs>
                <w:tab w:val="left" w:pos="567"/>
              </w:tabs>
              <w:spacing w:line="360" w:lineRule="auto"/>
              <w:contextualSpacing/>
              <w:rPr>
                <w:rFonts w:ascii="Arial Narrow" w:hAnsi="Arial Narrow" w:cs="Times New Roman"/>
                <w:sz w:val="24"/>
              </w:rPr>
            </w:pPr>
            <w:r w:rsidRPr="006D44DE">
              <w:rPr>
                <w:rFonts w:ascii="Arial Narrow" w:hAnsi="Arial Narrow" w:cs="Times New Roman"/>
                <w:sz w:val="24"/>
              </w:rPr>
              <w:t>Южно-Сахалинский городской суд</w:t>
            </w:r>
            <w:r w:rsidR="007327AA">
              <w:rPr>
                <w:rFonts w:ascii="Arial Narrow" w:hAnsi="Arial Narrow" w:cs="Times New Roman"/>
                <w:sz w:val="24"/>
              </w:rPr>
              <w:t xml:space="preserve"> </w:t>
            </w:r>
            <w:r w:rsidR="0079331C" w:rsidRPr="006D44DE">
              <w:rPr>
                <w:rFonts w:ascii="Arial Narrow" w:hAnsi="Arial Narrow" w:cs="Times New Roman"/>
                <w:sz w:val="24"/>
              </w:rPr>
              <w:t>Сахалинской области</w:t>
            </w:r>
          </w:p>
          <w:p w:rsidR="00F77208" w:rsidRPr="006D44DE" w:rsidRDefault="00F77208" w:rsidP="007327AA">
            <w:pPr>
              <w:tabs>
                <w:tab w:val="left" w:pos="567"/>
              </w:tabs>
              <w:spacing w:line="360" w:lineRule="auto"/>
              <w:contextualSpacing/>
              <w:rPr>
                <w:rFonts w:ascii="Arial Narrow" w:hAnsi="Arial Narrow"/>
                <w:bCs/>
              </w:rPr>
            </w:pPr>
            <w:r w:rsidRPr="006D44DE">
              <w:rPr>
                <w:rFonts w:ascii="Arial Narrow" w:hAnsi="Arial Narrow"/>
                <w:bCs/>
              </w:rPr>
              <w:t xml:space="preserve">693000, г. Южно-Сахалинск, </w:t>
            </w:r>
            <w:r w:rsidR="0079331C" w:rsidRPr="006D44DE">
              <w:rPr>
                <w:rFonts w:ascii="Arial Narrow" w:hAnsi="Arial Narrow"/>
                <w:bCs/>
              </w:rPr>
              <w:t>ул. Карла Маркса, 20</w:t>
            </w:r>
          </w:p>
        </w:tc>
      </w:tr>
      <w:tr w:rsidR="00F77208" w:rsidRPr="006D44DE" w:rsidTr="00557DA1">
        <w:trPr>
          <w:trHeight w:val="1443"/>
          <w:jc w:val="right"/>
        </w:trPr>
        <w:tc>
          <w:tcPr>
            <w:tcW w:w="1722" w:type="dxa"/>
            <w:tcBorders>
              <w:top w:val="single" w:sz="4" w:space="0" w:color="auto"/>
              <w:bottom w:val="single" w:sz="4" w:space="0" w:color="auto"/>
            </w:tcBorders>
            <w:vAlign w:val="center"/>
          </w:tcPr>
          <w:p w:rsidR="00F77208" w:rsidRPr="006D44DE" w:rsidRDefault="00F77208" w:rsidP="006D44DE">
            <w:pPr>
              <w:tabs>
                <w:tab w:val="left" w:pos="567"/>
              </w:tabs>
              <w:spacing w:line="360" w:lineRule="auto"/>
              <w:contextualSpacing/>
              <w:jc w:val="right"/>
              <w:rPr>
                <w:rFonts w:ascii="Arial Narrow" w:hAnsi="Arial Narrow"/>
                <w:b/>
              </w:rPr>
            </w:pPr>
            <w:r w:rsidRPr="006D44DE">
              <w:rPr>
                <w:rFonts w:ascii="Arial Narrow" w:hAnsi="Arial Narrow"/>
                <w:b/>
              </w:rPr>
              <w:t>Истец:</w:t>
            </w:r>
          </w:p>
        </w:tc>
        <w:tc>
          <w:tcPr>
            <w:tcW w:w="7315" w:type="dxa"/>
            <w:tcBorders>
              <w:top w:val="single" w:sz="4" w:space="0" w:color="auto"/>
              <w:bottom w:val="single" w:sz="4" w:space="0" w:color="auto"/>
            </w:tcBorders>
            <w:vAlign w:val="center"/>
          </w:tcPr>
          <w:p w:rsidR="008A35F2" w:rsidRPr="006D44DE" w:rsidRDefault="00801F2C" w:rsidP="007327AA">
            <w:pPr>
              <w:tabs>
                <w:tab w:val="left" w:pos="567"/>
              </w:tabs>
              <w:spacing w:line="360" w:lineRule="auto"/>
              <w:contextualSpacing/>
              <w:rPr>
                <w:rFonts w:ascii="Arial Narrow" w:hAnsi="Arial Narrow"/>
                <w:b/>
                <w:bCs/>
              </w:rPr>
            </w:pPr>
            <w:r w:rsidRPr="006D44DE">
              <w:rPr>
                <w:rFonts w:ascii="Arial Narrow" w:hAnsi="Arial Narrow"/>
                <w:b/>
                <w:bCs/>
              </w:rPr>
              <w:t>Бельтюков Леонид Константинович</w:t>
            </w:r>
          </w:p>
          <w:p w:rsidR="001B20BF" w:rsidRPr="006D44DE" w:rsidRDefault="00801F2C" w:rsidP="007327AA">
            <w:pPr>
              <w:tabs>
                <w:tab w:val="left" w:pos="567"/>
              </w:tabs>
              <w:spacing w:line="360" w:lineRule="auto"/>
              <w:contextualSpacing/>
              <w:rPr>
                <w:rFonts w:ascii="Arial Narrow" w:hAnsi="Arial Narrow"/>
                <w:bCs/>
              </w:rPr>
            </w:pPr>
            <w:r w:rsidRPr="006D44DE">
              <w:rPr>
                <w:rFonts w:ascii="Arial Narrow" w:hAnsi="Arial Narrow"/>
                <w:bCs/>
              </w:rPr>
              <w:t>69300</w:t>
            </w:r>
            <w:r w:rsidR="00775A68">
              <w:rPr>
                <w:rFonts w:ascii="Arial Narrow" w:hAnsi="Arial Narrow"/>
                <w:bCs/>
              </w:rPr>
              <w:t>0</w:t>
            </w:r>
            <w:r w:rsidRPr="006D44DE">
              <w:rPr>
                <w:rFonts w:ascii="Arial Narrow" w:hAnsi="Arial Narrow"/>
                <w:bCs/>
              </w:rPr>
              <w:t xml:space="preserve">, </w:t>
            </w:r>
            <w:r w:rsidR="001B20BF" w:rsidRPr="006D44DE">
              <w:rPr>
                <w:rFonts w:ascii="Arial Narrow" w:hAnsi="Arial Narrow"/>
                <w:bCs/>
              </w:rPr>
              <w:t xml:space="preserve">г. Южно-Сахалинск, </w:t>
            </w:r>
            <w:r w:rsidRPr="006D44DE">
              <w:rPr>
                <w:rFonts w:ascii="Arial Narrow" w:hAnsi="Arial Narrow"/>
                <w:bCs/>
              </w:rPr>
              <w:t>пр. Мира, д.</w:t>
            </w:r>
            <w:r w:rsidR="00295157">
              <w:rPr>
                <w:rFonts w:ascii="Arial Narrow" w:hAnsi="Arial Narrow"/>
                <w:bCs/>
              </w:rPr>
              <w:t>14</w:t>
            </w:r>
            <w:r w:rsidRPr="006D44DE">
              <w:rPr>
                <w:rFonts w:ascii="Arial Narrow" w:hAnsi="Arial Narrow"/>
                <w:bCs/>
              </w:rPr>
              <w:t>, кв.</w:t>
            </w:r>
            <w:r w:rsidR="00295157">
              <w:rPr>
                <w:rFonts w:ascii="Arial Narrow" w:hAnsi="Arial Narrow"/>
                <w:bCs/>
              </w:rPr>
              <w:t>88</w:t>
            </w:r>
          </w:p>
          <w:p w:rsidR="00801F2C" w:rsidRPr="006D44DE" w:rsidRDefault="00801F2C" w:rsidP="00295157">
            <w:pPr>
              <w:tabs>
                <w:tab w:val="left" w:pos="567"/>
              </w:tabs>
              <w:spacing w:line="360" w:lineRule="auto"/>
              <w:contextualSpacing/>
              <w:rPr>
                <w:rFonts w:ascii="Arial Narrow" w:hAnsi="Arial Narrow"/>
                <w:bCs/>
              </w:rPr>
            </w:pPr>
            <w:r w:rsidRPr="006D44DE">
              <w:rPr>
                <w:rFonts w:ascii="Arial Narrow" w:hAnsi="Arial Narrow"/>
                <w:bCs/>
              </w:rPr>
              <w:t xml:space="preserve">Тел.: </w:t>
            </w:r>
            <w:r w:rsidR="00295157">
              <w:rPr>
                <w:rFonts w:ascii="Arial Narrow" w:hAnsi="Arial Narrow"/>
                <w:bCs/>
              </w:rPr>
              <w:t>55-55-55</w:t>
            </w:r>
          </w:p>
        </w:tc>
      </w:tr>
      <w:tr w:rsidR="00801F2C" w:rsidRPr="006D44DE" w:rsidTr="00557DA1">
        <w:trPr>
          <w:trHeight w:val="1252"/>
          <w:jc w:val="right"/>
        </w:trPr>
        <w:tc>
          <w:tcPr>
            <w:tcW w:w="1722" w:type="dxa"/>
            <w:tcBorders>
              <w:top w:val="single" w:sz="4" w:space="0" w:color="auto"/>
              <w:bottom w:val="single" w:sz="4" w:space="0" w:color="auto"/>
            </w:tcBorders>
            <w:vAlign w:val="center"/>
          </w:tcPr>
          <w:p w:rsidR="00801F2C" w:rsidRPr="006D44DE" w:rsidRDefault="00801F2C" w:rsidP="006D44DE">
            <w:pPr>
              <w:tabs>
                <w:tab w:val="left" w:pos="567"/>
              </w:tabs>
              <w:spacing w:line="360" w:lineRule="auto"/>
              <w:contextualSpacing/>
              <w:jc w:val="right"/>
              <w:rPr>
                <w:rFonts w:ascii="Arial Narrow" w:hAnsi="Arial Narrow"/>
                <w:b/>
              </w:rPr>
            </w:pPr>
            <w:r w:rsidRPr="006D44DE">
              <w:rPr>
                <w:rFonts w:ascii="Arial Narrow" w:hAnsi="Arial Narrow"/>
                <w:b/>
              </w:rPr>
              <w:t>Представитель истца</w:t>
            </w:r>
            <w:r w:rsidR="00022804" w:rsidRPr="006D44DE">
              <w:rPr>
                <w:rFonts w:ascii="Arial Narrow" w:hAnsi="Arial Narrow"/>
                <w:b/>
              </w:rPr>
              <w:t>:</w:t>
            </w:r>
          </w:p>
        </w:tc>
        <w:tc>
          <w:tcPr>
            <w:tcW w:w="7315" w:type="dxa"/>
            <w:tcBorders>
              <w:top w:val="single" w:sz="4" w:space="0" w:color="auto"/>
              <w:bottom w:val="single" w:sz="4" w:space="0" w:color="auto"/>
            </w:tcBorders>
            <w:vAlign w:val="center"/>
          </w:tcPr>
          <w:p w:rsidR="00801F2C" w:rsidRPr="006D44DE" w:rsidRDefault="00801F2C" w:rsidP="007327AA">
            <w:pPr>
              <w:tabs>
                <w:tab w:val="left" w:pos="567"/>
              </w:tabs>
              <w:spacing w:line="360" w:lineRule="auto"/>
              <w:contextualSpacing/>
              <w:rPr>
                <w:rFonts w:ascii="Arial Narrow" w:hAnsi="Arial Narrow"/>
                <w:b/>
                <w:bCs/>
              </w:rPr>
            </w:pPr>
            <w:proofErr w:type="spellStart"/>
            <w:r w:rsidRPr="006D44DE">
              <w:rPr>
                <w:rFonts w:ascii="Arial Narrow" w:hAnsi="Arial Narrow"/>
                <w:b/>
                <w:bCs/>
              </w:rPr>
              <w:t>Син</w:t>
            </w:r>
            <w:proofErr w:type="spellEnd"/>
            <w:r w:rsidRPr="006D44DE">
              <w:rPr>
                <w:rFonts w:ascii="Arial Narrow" w:hAnsi="Arial Narrow"/>
                <w:b/>
                <w:bCs/>
              </w:rPr>
              <w:t xml:space="preserve"> Александр</w:t>
            </w:r>
          </w:p>
          <w:p w:rsidR="00801F2C" w:rsidRPr="006D44DE" w:rsidRDefault="00801F2C" w:rsidP="007327AA">
            <w:pPr>
              <w:tabs>
                <w:tab w:val="left" w:pos="567"/>
              </w:tabs>
              <w:spacing w:line="360" w:lineRule="auto"/>
              <w:contextualSpacing/>
              <w:rPr>
                <w:rFonts w:ascii="Arial Narrow" w:hAnsi="Arial Narrow"/>
                <w:bCs/>
              </w:rPr>
            </w:pPr>
            <w:r w:rsidRPr="006D44DE">
              <w:rPr>
                <w:rFonts w:ascii="Arial Narrow" w:hAnsi="Arial Narrow"/>
                <w:bCs/>
              </w:rPr>
              <w:t>6930</w:t>
            </w:r>
            <w:r w:rsidR="00775A68">
              <w:rPr>
                <w:rFonts w:ascii="Arial Narrow" w:hAnsi="Arial Narrow"/>
                <w:bCs/>
              </w:rPr>
              <w:t>00</w:t>
            </w:r>
            <w:bookmarkStart w:id="0" w:name="_GoBack"/>
            <w:bookmarkEnd w:id="0"/>
            <w:r w:rsidRPr="006D44DE">
              <w:rPr>
                <w:rFonts w:ascii="Arial Narrow" w:hAnsi="Arial Narrow"/>
                <w:bCs/>
              </w:rPr>
              <w:t xml:space="preserve">, г. Южно-Сахалинск, ул. </w:t>
            </w:r>
            <w:proofErr w:type="spellStart"/>
            <w:r w:rsidRPr="006D44DE">
              <w:rPr>
                <w:rFonts w:ascii="Arial Narrow" w:hAnsi="Arial Narrow"/>
                <w:bCs/>
              </w:rPr>
              <w:t>Пуркаева</w:t>
            </w:r>
            <w:proofErr w:type="spellEnd"/>
            <w:r w:rsidRPr="006D44DE">
              <w:rPr>
                <w:rFonts w:ascii="Arial Narrow" w:hAnsi="Arial Narrow"/>
                <w:bCs/>
              </w:rPr>
              <w:t>, д.</w:t>
            </w:r>
            <w:r w:rsidR="00295157">
              <w:rPr>
                <w:rFonts w:ascii="Arial Narrow" w:hAnsi="Arial Narrow"/>
                <w:bCs/>
              </w:rPr>
              <w:t>14</w:t>
            </w:r>
            <w:r w:rsidRPr="006D44DE">
              <w:rPr>
                <w:rFonts w:ascii="Arial Narrow" w:hAnsi="Arial Narrow"/>
                <w:bCs/>
              </w:rPr>
              <w:t>, кв.</w:t>
            </w:r>
            <w:r w:rsidR="00295157">
              <w:rPr>
                <w:rFonts w:ascii="Arial Narrow" w:hAnsi="Arial Narrow"/>
                <w:bCs/>
              </w:rPr>
              <w:t>88</w:t>
            </w:r>
          </w:p>
          <w:p w:rsidR="00801F2C" w:rsidRPr="006D44DE" w:rsidRDefault="00801F2C" w:rsidP="00295157">
            <w:pPr>
              <w:tabs>
                <w:tab w:val="left" w:pos="567"/>
              </w:tabs>
              <w:spacing w:line="360" w:lineRule="auto"/>
              <w:contextualSpacing/>
              <w:rPr>
                <w:rFonts w:ascii="Arial Narrow" w:hAnsi="Arial Narrow"/>
                <w:bCs/>
              </w:rPr>
            </w:pPr>
            <w:r w:rsidRPr="006D44DE">
              <w:rPr>
                <w:rFonts w:ascii="Arial Narrow" w:hAnsi="Arial Narrow"/>
                <w:bCs/>
              </w:rPr>
              <w:t>Тел.: 8-</w:t>
            </w:r>
            <w:r w:rsidR="00295157">
              <w:rPr>
                <w:rFonts w:ascii="Arial Narrow" w:hAnsi="Arial Narrow"/>
                <w:bCs/>
              </w:rPr>
              <w:t>800</w:t>
            </w:r>
            <w:r w:rsidRPr="006D44DE">
              <w:rPr>
                <w:rFonts w:ascii="Arial Narrow" w:hAnsi="Arial Narrow"/>
                <w:bCs/>
              </w:rPr>
              <w:t>-</w:t>
            </w:r>
            <w:r w:rsidR="00295157">
              <w:rPr>
                <w:rFonts w:ascii="Arial Narrow" w:hAnsi="Arial Narrow"/>
                <w:bCs/>
              </w:rPr>
              <w:t>666</w:t>
            </w:r>
            <w:r w:rsidRPr="006D44DE">
              <w:rPr>
                <w:rFonts w:ascii="Arial Narrow" w:hAnsi="Arial Narrow"/>
                <w:bCs/>
              </w:rPr>
              <w:t>-</w:t>
            </w:r>
            <w:r w:rsidR="00295157">
              <w:rPr>
                <w:rFonts w:ascii="Arial Narrow" w:hAnsi="Arial Narrow"/>
                <w:bCs/>
              </w:rPr>
              <w:t>14</w:t>
            </w:r>
            <w:r w:rsidRPr="006D44DE">
              <w:rPr>
                <w:rFonts w:ascii="Arial Narrow" w:hAnsi="Arial Narrow"/>
                <w:bCs/>
              </w:rPr>
              <w:t>-8</w:t>
            </w:r>
            <w:r w:rsidR="00295157">
              <w:rPr>
                <w:rFonts w:ascii="Arial Narrow" w:hAnsi="Arial Narrow"/>
                <w:bCs/>
              </w:rPr>
              <w:t>8</w:t>
            </w:r>
          </w:p>
        </w:tc>
      </w:tr>
      <w:tr w:rsidR="003622B3" w:rsidRPr="006D44DE" w:rsidTr="00557DA1">
        <w:trPr>
          <w:trHeight w:val="1827"/>
          <w:jc w:val="right"/>
        </w:trPr>
        <w:tc>
          <w:tcPr>
            <w:tcW w:w="1722" w:type="dxa"/>
            <w:tcBorders>
              <w:top w:val="single" w:sz="4" w:space="0" w:color="auto"/>
              <w:bottom w:val="single" w:sz="4" w:space="0" w:color="auto"/>
            </w:tcBorders>
            <w:vAlign w:val="center"/>
          </w:tcPr>
          <w:p w:rsidR="003622B3" w:rsidRPr="006D44DE" w:rsidRDefault="003622B3" w:rsidP="006D44DE">
            <w:pPr>
              <w:tabs>
                <w:tab w:val="left" w:pos="567"/>
              </w:tabs>
              <w:spacing w:line="360" w:lineRule="auto"/>
              <w:contextualSpacing/>
              <w:jc w:val="right"/>
              <w:rPr>
                <w:rFonts w:ascii="Arial Narrow" w:hAnsi="Arial Narrow"/>
                <w:b/>
              </w:rPr>
            </w:pPr>
            <w:r w:rsidRPr="006D44DE">
              <w:rPr>
                <w:rFonts w:ascii="Arial Narrow" w:hAnsi="Arial Narrow"/>
                <w:b/>
              </w:rPr>
              <w:t>Ответчик:</w:t>
            </w:r>
          </w:p>
        </w:tc>
        <w:tc>
          <w:tcPr>
            <w:tcW w:w="7315" w:type="dxa"/>
            <w:tcBorders>
              <w:top w:val="single" w:sz="4" w:space="0" w:color="auto"/>
              <w:bottom w:val="single" w:sz="4" w:space="0" w:color="auto"/>
            </w:tcBorders>
            <w:vAlign w:val="center"/>
          </w:tcPr>
          <w:p w:rsidR="00933A94" w:rsidRPr="006D44DE" w:rsidRDefault="00933A94" w:rsidP="007327AA">
            <w:pPr>
              <w:spacing w:line="360" w:lineRule="auto"/>
              <w:contextualSpacing/>
              <w:rPr>
                <w:rFonts w:ascii="Arial Narrow" w:hAnsi="Arial Narrow"/>
                <w:b/>
              </w:rPr>
            </w:pPr>
            <w:r w:rsidRPr="006D44DE">
              <w:rPr>
                <w:rFonts w:ascii="Arial Narrow" w:hAnsi="Arial Narrow"/>
                <w:b/>
              </w:rPr>
              <w:t>Областное автономное учреждение</w:t>
            </w:r>
          </w:p>
          <w:p w:rsidR="00933A94" w:rsidRPr="006D44DE" w:rsidRDefault="00933A94" w:rsidP="007327AA">
            <w:pPr>
              <w:spacing w:line="360" w:lineRule="auto"/>
              <w:contextualSpacing/>
              <w:rPr>
                <w:rFonts w:ascii="Arial Narrow" w:hAnsi="Arial Narrow"/>
                <w:b/>
              </w:rPr>
            </w:pPr>
            <w:r w:rsidRPr="006D44DE">
              <w:rPr>
                <w:rFonts w:ascii="Arial Narrow" w:hAnsi="Arial Narrow"/>
                <w:b/>
              </w:rPr>
              <w:t>«Издательский дом «Губернские ведомости»</w:t>
            </w:r>
          </w:p>
          <w:p w:rsidR="00933A94" w:rsidRPr="006D44DE" w:rsidRDefault="00933A94" w:rsidP="007327AA">
            <w:pPr>
              <w:spacing w:line="360" w:lineRule="auto"/>
              <w:contextualSpacing/>
              <w:rPr>
                <w:rFonts w:ascii="Arial Narrow" w:hAnsi="Arial Narrow"/>
              </w:rPr>
            </w:pPr>
            <w:r w:rsidRPr="006D44DE">
              <w:rPr>
                <w:rFonts w:ascii="Arial Narrow" w:hAnsi="Arial Narrow"/>
              </w:rPr>
              <w:t>Директор: Семенчик В.В.</w:t>
            </w:r>
          </w:p>
          <w:p w:rsidR="003622B3" w:rsidRPr="006D44DE" w:rsidRDefault="00933A94" w:rsidP="007327AA">
            <w:pPr>
              <w:spacing w:line="360" w:lineRule="auto"/>
              <w:contextualSpacing/>
              <w:rPr>
                <w:rFonts w:ascii="Arial Narrow" w:hAnsi="Arial Narrow"/>
              </w:rPr>
            </w:pPr>
            <w:r w:rsidRPr="006D44DE">
              <w:rPr>
                <w:rFonts w:ascii="Arial Narrow" w:hAnsi="Arial Narrow"/>
              </w:rPr>
              <w:t>693000, г. Южно-Сахалинск, ул. Дзержинского, 34</w:t>
            </w:r>
          </w:p>
        </w:tc>
      </w:tr>
      <w:tr w:rsidR="00933A94" w:rsidRPr="006D44DE" w:rsidTr="00557DA1">
        <w:trPr>
          <w:trHeight w:val="715"/>
          <w:jc w:val="right"/>
        </w:trPr>
        <w:tc>
          <w:tcPr>
            <w:tcW w:w="1722" w:type="dxa"/>
            <w:tcBorders>
              <w:top w:val="single" w:sz="4" w:space="0" w:color="auto"/>
            </w:tcBorders>
            <w:vAlign w:val="center"/>
          </w:tcPr>
          <w:p w:rsidR="00933A94" w:rsidRPr="006D44DE" w:rsidRDefault="00933A94" w:rsidP="006D44DE">
            <w:pPr>
              <w:tabs>
                <w:tab w:val="left" w:pos="567"/>
              </w:tabs>
              <w:spacing w:line="360" w:lineRule="auto"/>
              <w:contextualSpacing/>
              <w:jc w:val="right"/>
              <w:rPr>
                <w:rFonts w:ascii="Arial Narrow" w:hAnsi="Arial Narrow"/>
                <w:b/>
              </w:rPr>
            </w:pPr>
            <w:r w:rsidRPr="006D44DE">
              <w:rPr>
                <w:rFonts w:ascii="Arial Narrow" w:hAnsi="Arial Narrow"/>
                <w:b/>
              </w:rPr>
              <w:t>Ответчик:</w:t>
            </w:r>
          </w:p>
        </w:tc>
        <w:tc>
          <w:tcPr>
            <w:tcW w:w="7315" w:type="dxa"/>
            <w:tcBorders>
              <w:top w:val="single" w:sz="4" w:space="0" w:color="auto"/>
            </w:tcBorders>
            <w:vAlign w:val="center"/>
          </w:tcPr>
          <w:p w:rsidR="00933A94" w:rsidRPr="006D44DE" w:rsidRDefault="00933A94" w:rsidP="007327AA">
            <w:pPr>
              <w:spacing w:line="360" w:lineRule="auto"/>
              <w:contextualSpacing/>
              <w:rPr>
                <w:rFonts w:ascii="Arial Narrow" w:hAnsi="Arial Narrow"/>
                <w:b/>
              </w:rPr>
            </w:pPr>
            <w:r w:rsidRPr="006D44DE">
              <w:rPr>
                <w:rFonts w:ascii="Arial Narrow" w:hAnsi="Arial Narrow"/>
                <w:b/>
              </w:rPr>
              <w:t>РИА «</w:t>
            </w:r>
            <w:proofErr w:type="gramStart"/>
            <w:r w:rsidRPr="006D44DE">
              <w:rPr>
                <w:rFonts w:ascii="Arial Narrow" w:hAnsi="Arial Narrow"/>
                <w:b/>
              </w:rPr>
              <w:t>Сахалин-Курилы</w:t>
            </w:r>
            <w:proofErr w:type="gramEnd"/>
            <w:r w:rsidRPr="006D44DE">
              <w:rPr>
                <w:rFonts w:ascii="Arial Narrow" w:hAnsi="Arial Narrow"/>
                <w:b/>
              </w:rPr>
              <w:t>»</w:t>
            </w:r>
          </w:p>
          <w:p w:rsidR="00933A94" w:rsidRPr="006D44DE" w:rsidRDefault="00933A94" w:rsidP="007327AA">
            <w:pPr>
              <w:spacing w:line="360" w:lineRule="auto"/>
              <w:contextualSpacing/>
              <w:rPr>
                <w:rFonts w:ascii="Arial Narrow" w:hAnsi="Arial Narrow"/>
              </w:rPr>
            </w:pPr>
            <w:r w:rsidRPr="006D44DE">
              <w:rPr>
                <w:rFonts w:ascii="Arial Narrow" w:hAnsi="Arial Narrow"/>
              </w:rPr>
              <w:t xml:space="preserve">Главный редактор: </w:t>
            </w:r>
            <w:proofErr w:type="spellStart"/>
            <w:r w:rsidRPr="006D44DE">
              <w:rPr>
                <w:rFonts w:ascii="Arial Narrow" w:hAnsi="Arial Narrow"/>
              </w:rPr>
              <w:t>Беловицкий</w:t>
            </w:r>
            <w:proofErr w:type="spellEnd"/>
            <w:r w:rsidRPr="006D44DE">
              <w:rPr>
                <w:rFonts w:ascii="Arial Narrow" w:hAnsi="Arial Narrow"/>
              </w:rPr>
              <w:t xml:space="preserve"> Е.Н.</w:t>
            </w:r>
          </w:p>
          <w:p w:rsidR="00933A94" w:rsidRPr="006D44DE" w:rsidRDefault="00933A94" w:rsidP="007327AA">
            <w:pPr>
              <w:spacing w:line="360" w:lineRule="auto"/>
              <w:contextualSpacing/>
              <w:rPr>
                <w:rFonts w:ascii="Arial Narrow" w:hAnsi="Arial Narrow"/>
              </w:rPr>
            </w:pPr>
            <w:r w:rsidRPr="006D44DE">
              <w:rPr>
                <w:rFonts w:ascii="Arial Narrow" w:hAnsi="Arial Narrow"/>
              </w:rPr>
              <w:t>Адрес: 693000, г.</w:t>
            </w:r>
            <w:r w:rsidR="00022804" w:rsidRPr="006D44DE">
              <w:rPr>
                <w:rFonts w:ascii="Arial Narrow" w:hAnsi="Arial Narrow"/>
              </w:rPr>
              <w:t xml:space="preserve"> Южно-Сахалинск, ул. Дзержинского</w:t>
            </w:r>
            <w:r w:rsidRPr="006D44DE">
              <w:rPr>
                <w:rFonts w:ascii="Arial Narrow" w:hAnsi="Arial Narrow"/>
              </w:rPr>
              <w:t>, 34</w:t>
            </w:r>
          </w:p>
        </w:tc>
      </w:tr>
    </w:tbl>
    <w:p w:rsidR="00F77208" w:rsidRPr="006D44DE" w:rsidRDefault="00F77208" w:rsidP="006D44DE">
      <w:pPr>
        <w:pStyle w:val="ConsPlusNormal"/>
        <w:widowControl/>
        <w:tabs>
          <w:tab w:val="left" w:pos="567"/>
        </w:tabs>
        <w:spacing w:line="360" w:lineRule="auto"/>
        <w:ind w:firstLine="0"/>
        <w:contextualSpacing/>
        <w:jc w:val="both"/>
        <w:rPr>
          <w:rFonts w:ascii="Arial Narrow" w:hAnsi="Arial Narrow" w:cs="Times New Roman"/>
          <w:sz w:val="24"/>
          <w:szCs w:val="24"/>
        </w:rPr>
      </w:pPr>
    </w:p>
    <w:p w:rsidR="00EA2CED" w:rsidRPr="006D44DE" w:rsidRDefault="00FC6D2E" w:rsidP="006D44DE">
      <w:pPr>
        <w:pStyle w:val="ConsPlusNormal"/>
        <w:widowControl/>
        <w:tabs>
          <w:tab w:val="left" w:pos="567"/>
        </w:tabs>
        <w:spacing w:line="360" w:lineRule="auto"/>
        <w:ind w:firstLine="0"/>
        <w:contextualSpacing/>
        <w:jc w:val="center"/>
        <w:rPr>
          <w:rFonts w:ascii="Arial Narrow" w:hAnsi="Arial Narrow" w:cs="Times New Roman"/>
          <w:b/>
          <w:sz w:val="24"/>
          <w:szCs w:val="24"/>
        </w:rPr>
      </w:pPr>
      <w:r w:rsidRPr="006D44DE">
        <w:rPr>
          <w:rFonts w:ascii="Arial Narrow" w:hAnsi="Arial Narrow" w:cs="Times New Roman"/>
          <w:b/>
          <w:sz w:val="24"/>
          <w:szCs w:val="24"/>
        </w:rPr>
        <w:t>ИСКОВОЕ ЗАЯВЛЕНИЕ</w:t>
      </w:r>
    </w:p>
    <w:p w:rsidR="00933A94" w:rsidRPr="006D44DE" w:rsidRDefault="00FC6D2E" w:rsidP="006D44DE">
      <w:pPr>
        <w:pStyle w:val="ConsPlusNormal"/>
        <w:widowControl/>
        <w:tabs>
          <w:tab w:val="left" w:pos="567"/>
        </w:tabs>
        <w:spacing w:line="360" w:lineRule="auto"/>
        <w:ind w:firstLine="0"/>
        <w:contextualSpacing/>
        <w:jc w:val="center"/>
        <w:rPr>
          <w:rFonts w:ascii="Arial Narrow" w:hAnsi="Arial Narrow" w:cs="Times New Roman"/>
          <w:sz w:val="24"/>
          <w:szCs w:val="24"/>
        </w:rPr>
      </w:pPr>
      <w:r w:rsidRPr="006D44DE">
        <w:rPr>
          <w:rFonts w:ascii="Arial Narrow" w:hAnsi="Arial Narrow" w:cs="Times New Roman"/>
          <w:b/>
          <w:sz w:val="24"/>
          <w:szCs w:val="24"/>
        </w:rPr>
        <w:t>о защите авторских прав</w:t>
      </w:r>
    </w:p>
    <w:p w:rsidR="00933A94" w:rsidRPr="006D44DE" w:rsidRDefault="00933A94" w:rsidP="006D44DE">
      <w:pPr>
        <w:pStyle w:val="ConsPlusNormal"/>
        <w:spacing w:line="360" w:lineRule="auto"/>
        <w:jc w:val="both"/>
        <w:rPr>
          <w:rFonts w:ascii="Arial Narrow" w:hAnsi="Arial Narrow" w:cs="Times New Roman"/>
          <w:sz w:val="24"/>
          <w:szCs w:val="24"/>
        </w:rPr>
      </w:pPr>
    </w:p>
    <w:p w:rsidR="00933A94" w:rsidRPr="006D44DE" w:rsidRDefault="009468C6" w:rsidP="006D44DE">
      <w:pPr>
        <w:pStyle w:val="ConsPlusNormal"/>
        <w:spacing w:line="360" w:lineRule="auto"/>
        <w:jc w:val="both"/>
        <w:rPr>
          <w:rFonts w:ascii="Arial Narrow" w:eastAsia="Adobe Heiti Std R" w:hAnsi="Arial Narrow" w:cs="Times New Roman"/>
          <w:sz w:val="24"/>
          <w:szCs w:val="24"/>
        </w:rPr>
      </w:pPr>
      <w:r w:rsidRPr="006D44DE">
        <w:rPr>
          <w:rFonts w:ascii="Arial Narrow" w:eastAsia="Adobe Heiti Std R" w:hAnsi="Arial Narrow" w:cs="Times New Roman"/>
          <w:b/>
          <w:sz w:val="24"/>
          <w:szCs w:val="24"/>
        </w:rPr>
        <w:t>1.</w:t>
      </w:r>
      <w:r w:rsidRPr="006D44DE">
        <w:rPr>
          <w:rFonts w:ascii="Arial Narrow" w:eastAsia="Adobe Heiti Std R" w:hAnsi="Arial Narrow" w:cs="Times New Roman"/>
          <w:sz w:val="24"/>
          <w:szCs w:val="24"/>
        </w:rPr>
        <w:t xml:space="preserve"> </w:t>
      </w:r>
      <w:r w:rsidR="00350A6D" w:rsidRPr="006D44DE">
        <w:rPr>
          <w:rFonts w:ascii="Arial Narrow" w:eastAsia="Adobe Heiti Std R" w:hAnsi="Arial Narrow" w:cs="Times New Roman"/>
          <w:sz w:val="24"/>
          <w:szCs w:val="24"/>
        </w:rPr>
        <w:t>РИА «</w:t>
      </w:r>
      <w:proofErr w:type="gramStart"/>
      <w:r w:rsidR="00350A6D" w:rsidRPr="006D44DE">
        <w:rPr>
          <w:rFonts w:ascii="Arial Narrow" w:eastAsia="Adobe Heiti Std R" w:hAnsi="Arial Narrow" w:cs="Times New Roman"/>
          <w:sz w:val="24"/>
          <w:szCs w:val="24"/>
        </w:rPr>
        <w:t>Сахалин-Курилы</w:t>
      </w:r>
      <w:proofErr w:type="gramEnd"/>
      <w:r w:rsidR="00350A6D" w:rsidRPr="006D44DE">
        <w:rPr>
          <w:rFonts w:ascii="Arial Narrow" w:eastAsia="Adobe Heiti Std R" w:hAnsi="Arial Narrow" w:cs="Times New Roman"/>
          <w:sz w:val="24"/>
          <w:szCs w:val="24"/>
        </w:rPr>
        <w:t>» (ОАУ «ИД «Губернские ведомости») незаконно использ</w:t>
      </w:r>
      <w:r w:rsidRPr="006D44DE">
        <w:rPr>
          <w:rFonts w:ascii="Arial Narrow" w:eastAsia="Adobe Heiti Std R" w:hAnsi="Arial Narrow" w:cs="Times New Roman"/>
          <w:sz w:val="24"/>
          <w:szCs w:val="24"/>
        </w:rPr>
        <w:t>овало</w:t>
      </w:r>
      <w:r w:rsidR="00350A6D" w:rsidRPr="006D44DE">
        <w:rPr>
          <w:rFonts w:ascii="Arial Narrow" w:eastAsia="Adobe Heiti Std R" w:hAnsi="Arial Narrow" w:cs="Times New Roman"/>
          <w:sz w:val="24"/>
          <w:szCs w:val="24"/>
        </w:rPr>
        <w:t xml:space="preserve"> мои фотографические произведения – две цифровые фотографии с изображением дорожно-транспортного происшествия, имевшего место 1</w:t>
      </w:r>
      <w:r w:rsidR="002906D8" w:rsidRPr="006D44DE">
        <w:rPr>
          <w:rFonts w:ascii="Arial Narrow" w:eastAsia="Adobe Heiti Std R" w:hAnsi="Arial Narrow" w:cs="Times New Roman"/>
          <w:sz w:val="24"/>
          <w:szCs w:val="24"/>
        </w:rPr>
        <w:t>9</w:t>
      </w:r>
      <w:r w:rsidR="00350A6D" w:rsidRPr="006D44DE">
        <w:rPr>
          <w:rFonts w:ascii="Arial Narrow" w:eastAsia="Adobe Heiti Std R" w:hAnsi="Arial Narrow" w:cs="Times New Roman"/>
          <w:sz w:val="24"/>
          <w:szCs w:val="24"/>
        </w:rPr>
        <w:t xml:space="preserve"> июля 2013 года на 16-м километре дор</w:t>
      </w:r>
      <w:r w:rsidR="002906D8" w:rsidRPr="006D44DE">
        <w:rPr>
          <w:rFonts w:ascii="Arial Narrow" w:eastAsia="Adobe Heiti Std R" w:hAnsi="Arial Narrow" w:cs="Times New Roman"/>
          <w:sz w:val="24"/>
          <w:szCs w:val="24"/>
        </w:rPr>
        <w:t xml:space="preserve">оги от </w:t>
      </w:r>
      <w:proofErr w:type="spellStart"/>
      <w:r w:rsidR="002906D8" w:rsidRPr="006D44DE">
        <w:rPr>
          <w:rFonts w:ascii="Arial Narrow" w:eastAsia="Adobe Heiti Std R" w:hAnsi="Arial Narrow" w:cs="Times New Roman"/>
          <w:sz w:val="24"/>
          <w:szCs w:val="24"/>
        </w:rPr>
        <w:t>п</w:t>
      </w:r>
      <w:proofErr w:type="gramStart"/>
      <w:r w:rsidR="002906D8" w:rsidRPr="006D44DE">
        <w:rPr>
          <w:rFonts w:ascii="Arial Narrow" w:eastAsia="Adobe Heiti Std R" w:hAnsi="Arial Narrow" w:cs="Times New Roman"/>
          <w:sz w:val="24"/>
          <w:szCs w:val="24"/>
        </w:rPr>
        <w:t>.О</w:t>
      </w:r>
      <w:proofErr w:type="gramEnd"/>
      <w:r w:rsidR="002906D8" w:rsidRPr="006D44DE">
        <w:rPr>
          <w:rFonts w:ascii="Arial Narrow" w:eastAsia="Adobe Heiti Std R" w:hAnsi="Arial Narrow" w:cs="Times New Roman"/>
          <w:sz w:val="24"/>
          <w:szCs w:val="24"/>
        </w:rPr>
        <w:t>гоньки</w:t>
      </w:r>
      <w:proofErr w:type="spellEnd"/>
      <w:r w:rsidR="002906D8" w:rsidRPr="006D44DE">
        <w:rPr>
          <w:rFonts w:ascii="Arial Narrow" w:eastAsia="Adobe Heiti Std R" w:hAnsi="Arial Narrow" w:cs="Times New Roman"/>
          <w:sz w:val="24"/>
          <w:szCs w:val="24"/>
        </w:rPr>
        <w:t xml:space="preserve"> до г. Невельск, свидетелем которого был я и мой коллега Александр Константинов.</w:t>
      </w:r>
      <w:r w:rsidR="00350A6D" w:rsidRPr="006D44DE">
        <w:rPr>
          <w:rFonts w:ascii="Arial Narrow" w:eastAsia="Adobe Heiti Std R" w:hAnsi="Arial Narrow" w:cs="Times New Roman"/>
          <w:sz w:val="24"/>
          <w:szCs w:val="24"/>
        </w:rPr>
        <w:t xml:space="preserve"> Нарушение </w:t>
      </w:r>
      <w:r w:rsidR="00D5240A" w:rsidRPr="006D44DE">
        <w:rPr>
          <w:rFonts w:ascii="Arial Narrow" w:eastAsia="Adobe Heiti Std R" w:hAnsi="Arial Narrow" w:cs="Times New Roman"/>
          <w:sz w:val="24"/>
          <w:szCs w:val="24"/>
        </w:rPr>
        <w:t>было обнаружено мной 22 июля 2013 года.</w:t>
      </w:r>
    </w:p>
    <w:p w:rsidR="00067070" w:rsidRPr="006D44DE" w:rsidRDefault="00D5240A" w:rsidP="006D44DE">
      <w:pPr>
        <w:pStyle w:val="ConsPlusNormal"/>
        <w:spacing w:line="360" w:lineRule="auto"/>
        <w:jc w:val="both"/>
        <w:rPr>
          <w:rFonts w:ascii="Arial Narrow" w:eastAsia="Adobe Heiti Std R" w:hAnsi="Arial Narrow" w:cs="Times New Roman"/>
          <w:sz w:val="24"/>
          <w:szCs w:val="24"/>
        </w:rPr>
      </w:pPr>
      <w:r w:rsidRPr="006D44DE">
        <w:rPr>
          <w:rFonts w:ascii="Arial Narrow" w:eastAsia="Adobe Heiti Std R" w:hAnsi="Arial Narrow" w:cs="Times New Roman"/>
          <w:sz w:val="24"/>
          <w:szCs w:val="24"/>
        </w:rPr>
        <w:t xml:space="preserve">23.07.2013 г. на основании ст. 102 Федерального Закона «Об Основах законодательства Российской Федерации о нотариате» в порядке обеспечения доказательств был произведен осмотр информации, содержащейся на интернет-сайте </w:t>
      </w:r>
      <w:r w:rsidR="00D55D26" w:rsidRPr="006D44DE">
        <w:rPr>
          <w:rFonts w:ascii="Arial Narrow" w:eastAsia="Adobe Heiti Std R" w:hAnsi="Arial Narrow" w:cs="Times New Roman"/>
          <w:b/>
          <w:sz w:val="24"/>
          <w:szCs w:val="24"/>
        </w:rPr>
        <w:t>sakhvesti.ru/?</w:t>
      </w:r>
      <w:proofErr w:type="spellStart"/>
      <w:r w:rsidR="00D55D26" w:rsidRPr="006D44DE">
        <w:rPr>
          <w:rFonts w:ascii="Arial Narrow" w:eastAsia="Adobe Heiti Std R" w:hAnsi="Arial Narrow" w:cs="Times New Roman"/>
          <w:b/>
          <w:sz w:val="24"/>
          <w:szCs w:val="24"/>
        </w:rPr>
        <w:t>div</w:t>
      </w:r>
      <w:proofErr w:type="spellEnd"/>
      <w:r w:rsidR="00D55D26" w:rsidRPr="006D44DE">
        <w:rPr>
          <w:rFonts w:ascii="Arial Narrow" w:eastAsia="Adobe Heiti Std R" w:hAnsi="Arial Narrow" w:cs="Times New Roman"/>
          <w:b/>
          <w:sz w:val="24"/>
          <w:szCs w:val="24"/>
        </w:rPr>
        <w:t>=</w:t>
      </w:r>
      <w:proofErr w:type="spellStart"/>
      <w:r w:rsidR="00D55D26" w:rsidRPr="006D44DE">
        <w:rPr>
          <w:rFonts w:ascii="Arial Narrow" w:eastAsia="Adobe Heiti Std R" w:hAnsi="Arial Narrow" w:cs="Times New Roman"/>
          <w:b/>
          <w:sz w:val="24"/>
          <w:szCs w:val="24"/>
        </w:rPr>
        <w:t>skr&amp;id</w:t>
      </w:r>
      <w:proofErr w:type="spellEnd"/>
      <w:r w:rsidR="00D55D26" w:rsidRPr="006D44DE">
        <w:rPr>
          <w:rFonts w:ascii="Arial Narrow" w:eastAsia="Adobe Heiti Std R" w:hAnsi="Arial Narrow" w:cs="Times New Roman"/>
          <w:b/>
          <w:sz w:val="24"/>
          <w:szCs w:val="24"/>
        </w:rPr>
        <w:t xml:space="preserve">=173172 </w:t>
      </w:r>
      <w:r w:rsidR="00D55D26" w:rsidRPr="006D44DE">
        <w:rPr>
          <w:rFonts w:ascii="Arial Narrow" w:eastAsia="Adobe Heiti Std R" w:hAnsi="Arial Narrow" w:cs="Times New Roman"/>
          <w:sz w:val="24"/>
          <w:szCs w:val="24"/>
        </w:rPr>
        <w:t>(новостной портал РИА «</w:t>
      </w:r>
      <w:proofErr w:type="gramStart"/>
      <w:r w:rsidR="00D55D26" w:rsidRPr="006D44DE">
        <w:rPr>
          <w:rFonts w:ascii="Arial Narrow" w:eastAsia="Adobe Heiti Std R" w:hAnsi="Arial Narrow" w:cs="Times New Roman"/>
          <w:sz w:val="24"/>
          <w:szCs w:val="24"/>
        </w:rPr>
        <w:t>Сахалин-Курилы</w:t>
      </w:r>
      <w:proofErr w:type="gramEnd"/>
      <w:r w:rsidR="00D55D26" w:rsidRPr="006D44DE">
        <w:rPr>
          <w:rFonts w:ascii="Arial Narrow" w:eastAsia="Adobe Heiti Std R" w:hAnsi="Arial Narrow" w:cs="Times New Roman"/>
          <w:sz w:val="24"/>
          <w:szCs w:val="24"/>
        </w:rPr>
        <w:t>»)</w:t>
      </w:r>
      <w:r w:rsidR="000C7F02" w:rsidRPr="006D44DE">
        <w:rPr>
          <w:rFonts w:ascii="Arial Narrow" w:eastAsia="Adobe Heiti Std R" w:hAnsi="Arial Narrow" w:cs="Times New Roman"/>
          <w:sz w:val="24"/>
          <w:szCs w:val="24"/>
        </w:rPr>
        <w:t>. При осмотре было обнаружено, что РИА «</w:t>
      </w:r>
      <w:proofErr w:type="gramStart"/>
      <w:r w:rsidR="000C7F02" w:rsidRPr="006D44DE">
        <w:rPr>
          <w:rFonts w:ascii="Arial Narrow" w:eastAsia="Adobe Heiti Std R" w:hAnsi="Arial Narrow" w:cs="Times New Roman"/>
          <w:sz w:val="24"/>
          <w:szCs w:val="24"/>
        </w:rPr>
        <w:t>Сахалин-Курилы</w:t>
      </w:r>
      <w:proofErr w:type="gramEnd"/>
      <w:r w:rsidR="000C7F02" w:rsidRPr="006D44DE">
        <w:rPr>
          <w:rFonts w:ascii="Arial Narrow" w:eastAsia="Adobe Heiti Std R" w:hAnsi="Arial Narrow" w:cs="Times New Roman"/>
          <w:sz w:val="24"/>
          <w:szCs w:val="24"/>
        </w:rPr>
        <w:t>» на своем сайте в разделе «Новости» подразделе «Происшествия» под заголовком «В АВАРИИ НА ЮГЕ САХАЛИНА ПОГИБ ВОДИТЕЛЬ ИНОМАРКИ»</w:t>
      </w:r>
      <w:r w:rsidR="00160462" w:rsidRPr="006D44DE">
        <w:rPr>
          <w:rFonts w:ascii="Arial Narrow" w:eastAsia="Adobe Heiti Std R" w:hAnsi="Arial Narrow" w:cs="Times New Roman"/>
          <w:sz w:val="24"/>
          <w:szCs w:val="24"/>
        </w:rPr>
        <w:t xml:space="preserve"> (стр.7 Приложения 1) в качестве иллюстраций к тексту</w:t>
      </w:r>
      <w:r w:rsidR="000C7F02" w:rsidRPr="006D44DE">
        <w:rPr>
          <w:rFonts w:ascii="Arial Narrow" w:eastAsia="Adobe Heiti Std R" w:hAnsi="Arial Narrow" w:cs="Times New Roman"/>
          <w:sz w:val="24"/>
          <w:szCs w:val="24"/>
        </w:rPr>
        <w:t xml:space="preserve"> разместило два</w:t>
      </w:r>
      <w:r w:rsidR="00AF7AA9" w:rsidRPr="006D44DE">
        <w:rPr>
          <w:rFonts w:ascii="Arial Narrow" w:eastAsia="Adobe Heiti Std R" w:hAnsi="Arial Narrow" w:cs="Times New Roman"/>
          <w:sz w:val="24"/>
          <w:szCs w:val="24"/>
        </w:rPr>
        <w:t xml:space="preserve"> цветных</w:t>
      </w:r>
      <w:r w:rsidR="000C7F02" w:rsidRPr="006D44DE">
        <w:rPr>
          <w:rFonts w:ascii="Arial Narrow" w:eastAsia="Adobe Heiti Std R" w:hAnsi="Arial Narrow" w:cs="Times New Roman"/>
          <w:sz w:val="24"/>
          <w:szCs w:val="24"/>
        </w:rPr>
        <w:t xml:space="preserve"> фотографических </w:t>
      </w:r>
      <w:r w:rsidR="00580103" w:rsidRPr="006D44DE">
        <w:rPr>
          <w:rFonts w:ascii="Arial Narrow" w:eastAsia="Adobe Heiti Std R" w:hAnsi="Arial Narrow" w:cs="Times New Roman"/>
          <w:sz w:val="24"/>
          <w:szCs w:val="24"/>
        </w:rPr>
        <w:t>снимка</w:t>
      </w:r>
      <w:r w:rsidR="00160462" w:rsidRPr="006D44DE">
        <w:rPr>
          <w:rFonts w:ascii="Arial Narrow" w:eastAsia="Adobe Heiti Std R" w:hAnsi="Arial Narrow" w:cs="Times New Roman"/>
          <w:sz w:val="24"/>
          <w:szCs w:val="24"/>
        </w:rPr>
        <w:t xml:space="preserve"> (стр. 8-10 Приложения 1).</w:t>
      </w:r>
      <w:r w:rsidR="00C33790" w:rsidRPr="006D44DE">
        <w:rPr>
          <w:rFonts w:ascii="Arial Narrow" w:eastAsia="Adobe Heiti Std R" w:hAnsi="Arial Narrow" w:cs="Times New Roman"/>
          <w:sz w:val="24"/>
          <w:szCs w:val="24"/>
        </w:rPr>
        <w:t xml:space="preserve"> Ссылка, ведущая на данную новость с главной новостной страницы имела тот же заголовок, и при наведении курсора выдавала всплывающий значок «Эксклюзивный материал РИА «</w:t>
      </w:r>
      <w:proofErr w:type="gramStart"/>
      <w:r w:rsidR="00C33790" w:rsidRPr="006D44DE">
        <w:rPr>
          <w:rFonts w:ascii="Arial Narrow" w:eastAsia="Adobe Heiti Std R" w:hAnsi="Arial Narrow" w:cs="Times New Roman"/>
          <w:sz w:val="24"/>
          <w:szCs w:val="24"/>
        </w:rPr>
        <w:t>Сахалин-Курилы</w:t>
      </w:r>
      <w:proofErr w:type="gramEnd"/>
      <w:r w:rsidR="00C33790" w:rsidRPr="006D44DE">
        <w:rPr>
          <w:rFonts w:ascii="Arial Narrow" w:eastAsia="Adobe Heiti Std R" w:hAnsi="Arial Narrow" w:cs="Times New Roman"/>
          <w:sz w:val="24"/>
          <w:szCs w:val="24"/>
        </w:rPr>
        <w:t xml:space="preserve">». Материал опубликован за авторством Марии Снегирёвой, время опубликования 16 ч. </w:t>
      </w:r>
      <w:r w:rsidR="00C33790" w:rsidRPr="006D44DE">
        <w:rPr>
          <w:rFonts w:ascii="Arial Narrow" w:eastAsia="Adobe Heiti Std R" w:hAnsi="Arial Narrow" w:cs="Times New Roman"/>
          <w:sz w:val="24"/>
          <w:szCs w:val="24"/>
        </w:rPr>
        <w:lastRenderedPageBreak/>
        <w:t>03 мин.</w:t>
      </w:r>
      <w:r w:rsidR="00067070" w:rsidRPr="006D44DE">
        <w:rPr>
          <w:rFonts w:ascii="Arial Narrow" w:eastAsia="Adobe Heiti Std R" w:hAnsi="Arial Narrow" w:cs="Times New Roman"/>
          <w:sz w:val="24"/>
          <w:szCs w:val="24"/>
        </w:rPr>
        <w:t xml:space="preserve"> Имеется указание на то, что фотографии взяты с сайта blyatukov.ru.</w:t>
      </w:r>
    </w:p>
    <w:p w:rsidR="00067070" w:rsidRPr="006D44DE" w:rsidRDefault="00067070" w:rsidP="006D44DE">
      <w:pPr>
        <w:pStyle w:val="ConsPlusNormal"/>
        <w:spacing w:line="360" w:lineRule="auto"/>
        <w:jc w:val="both"/>
        <w:rPr>
          <w:rFonts w:ascii="Arial Narrow" w:eastAsia="Adobe Heiti Std R" w:hAnsi="Arial Narrow" w:cs="Times New Roman"/>
          <w:sz w:val="24"/>
          <w:szCs w:val="24"/>
        </w:rPr>
      </w:pPr>
      <w:r w:rsidRPr="006D44DE">
        <w:rPr>
          <w:rFonts w:ascii="Arial Narrow" w:eastAsia="Adobe Heiti Std R" w:hAnsi="Arial Narrow" w:cs="Times New Roman"/>
          <w:sz w:val="24"/>
          <w:szCs w:val="24"/>
        </w:rPr>
        <w:t>Также установлено, что на сайте по адресу blyatukov.ru</w:t>
      </w:r>
      <w:r w:rsidR="00AF7AA9" w:rsidRPr="006D44DE">
        <w:rPr>
          <w:rFonts w:ascii="Arial Narrow" w:eastAsia="Adobe Heiti Std R" w:hAnsi="Arial Narrow" w:cs="Times New Roman"/>
          <w:sz w:val="24"/>
          <w:szCs w:val="24"/>
        </w:rPr>
        <w:t>, в теме «</w:t>
      </w:r>
      <w:proofErr w:type="spellStart"/>
      <w:r w:rsidR="00AF7AA9" w:rsidRPr="006D44DE">
        <w:rPr>
          <w:rFonts w:ascii="Arial Narrow" w:eastAsia="Adobe Heiti Std R" w:hAnsi="Arial Narrow" w:cs="Times New Roman"/>
          <w:sz w:val="24"/>
          <w:szCs w:val="24"/>
        </w:rPr>
        <w:t>Блятюков-Ньюс</w:t>
      </w:r>
      <w:proofErr w:type="spellEnd"/>
      <w:r w:rsidR="00AF7AA9" w:rsidRPr="006D44DE">
        <w:rPr>
          <w:rFonts w:ascii="Arial Narrow" w:eastAsia="Adobe Heiti Std R" w:hAnsi="Arial Narrow" w:cs="Times New Roman"/>
          <w:sz w:val="24"/>
          <w:szCs w:val="24"/>
        </w:rPr>
        <w:t>. Выпуск 7. Авария на перевале» размещены цветные фотографии с места ДТП в кол-ве 3 штук.</w:t>
      </w:r>
      <w:r w:rsidR="00C70D1C" w:rsidRPr="006D44DE">
        <w:rPr>
          <w:rFonts w:ascii="Arial Narrow" w:eastAsia="Adobe Heiti Std R" w:hAnsi="Arial Narrow" w:cs="Times New Roman"/>
          <w:sz w:val="24"/>
          <w:szCs w:val="24"/>
        </w:rPr>
        <w:t xml:space="preserve"> Фотографии, размещенные на сайте РИА «Сахалин-Курилы» являются копиями снимков, размещенных </w:t>
      </w:r>
      <w:proofErr w:type="gramStart"/>
      <w:r w:rsidR="00C70D1C" w:rsidRPr="006D44DE">
        <w:rPr>
          <w:rFonts w:ascii="Arial Narrow" w:eastAsia="Adobe Heiti Std R" w:hAnsi="Arial Narrow" w:cs="Times New Roman"/>
          <w:sz w:val="24"/>
          <w:szCs w:val="24"/>
        </w:rPr>
        <w:t>в</w:t>
      </w:r>
      <w:proofErr w:type="gramEnd"/>
      <w:r w:rsidR="00C70D1C" w:rsidRPr="006D44DE">
        <w:rPr>
          <w:rFonts w:ascii="Arial Narrow" w:eastAsia="Adobe Heiti Std R" w:hAnsi="Arial Narrow" w:cs="Times New Roman"/>
          <w:sz w:val="24"/>
          <w:szCs w:val="24"/>
        </w:rPr>
        <w:t xml:space="preserve"> моем блоге.</w:t>
      </w:r>
    </w:p>
    <w:p w:rsidR="00D5240A" w:rsidRPr="006D44DE" w:rsidRDefault="00C33790" w:rsidP="006D44DE">
      <w:pPr>
        <w:pStyle w:val="ConsPlusNormal"/>
        <w:spacing w:line="360" w:lineRule="auto"/>
        <w:jc w:val="both"/>
        <w:rPr>
          <w:rFonts w:ascii="Arial Narrow" w:eastAsia="Adobe Heiti Std R" w:hAnsi="Arial Narrow" w:cs="Times New Roman"/>
          <w:sz w:val="24"/>
          <w:szCs w:val="24"/>
        </w:rPr>
      </w:pPr>
      <w:r w:rsidRPr="006D44DE">
        <w:rPr>
          <w:rFonts w:ascii="Arial Narrow" w:eastAsia="Adobe Heiti Std R" w:hAnsi="Arial Narrow" w:cs="Times New Roman"/>
          <w:sz w:val="24"/>
          <w:szCs w:val="24"/>
        </w:rPr>
        <w:t xml:space="preserve">Факты, касающиеся размещения фотографий на моем сайте </w:t>
      </w:r>
      <w:proofErr w:type="spellStart"/>
      <w:r w:rsidRPr="006D44DE">
        <w:rPr>
          <w:rFonts w:ascii="Arial Narrow" w:eastAsia="Adobe Heiti Std R" w:hAnsi="Arial Narrow" w:cs="Times New Roman"/>
          <w:sz w:val="24"/>
          <w:szCs w:val="24"/>
          <w:lang w:val="en-US"/>
        </w:rPr>
        <w:t>blyatukov</w:t>
      </w:r>
      <w:proofErr w:type="spellEnd"/>
      <w:r w:rsidRPr="006D44DE">
        <w:rPr>
          <w:rFonts w:ascii="Arial Narrow" w:eastAsia="Adobe Heiti Std R" w:hAnsi="Arial Narrow" w:cs="Times New Roman"/>
          <w:sz w:val="24"/>
          <w:szCs w:val="24"/>
        </w:rPr>
        <w:t>.</w:t>
      </w:r>
      <w:proofErr w:type="spellStart"/>
      <w:r w:rsidRPr="006D44DE">
        <w:rPr>
          <w:rFonts w:ascii="Arial Narrow" w:eastAsia="Adobe Heiti Std R" w:hAnsi="Arial Narrow" w:cs="Times New Roman"/>
          <w:sz w:val="24"/>
          <w:szCs w:val="24"/>
          <w:lang w:val="en-US"/>
        </w:rPr>
        <w:t>ru</w:t>
      </w:r>
      <w:proofErr w:type="spellEnd"/>
      <w:r w:rsidRPr="006D44DE">
        <w:rPr>
          <w:rFonts w:ascii="Arial Narrow" w:eastAsia="Adobe Heiti Std R" w:hAnsi="Arial Narrow" w:cs="Times New Roman"/>
          <w:sz w:val="24"/>
          <w:szCs w:val="24"/>
        </w:rPr>
        <w:t xml:space="preserve"> и на сайте РИА «</w:t>
      </w:r>
      <w:proofErr w:type="gramStart"/>
      <w:r w:rsidRPr="006D44DE">
        <w:rPr>
          <w:rFonts w:ascii="Arial Narrow" w:eastAsia="Adobe Heiti Std R" w:hAnsi="Arial Narrow" w:cs="Times New Roman"/>
          <w:sz w:val="24"/>
          <w:szCs w:val="24"/>
        </w:rPr>
        <w:t>Сахалин-Курилы</w:t>
      </w:r>
      <w:proofErr w:type="gramEnd"/>
      <w:r w:rsidRPr="006D44DE">
        <w:rPr>
          <w:rFonts w:ascii="Arial Narrow" w:eastAsia="Adobe Heiti Std R" w:hAnsi="Arial Narrow" w:cs="Times New Roman"/>
          <w:sz w:val="24"/>
          <w:szCs w:val="24"/>
        </w:rPr>
        <w:t>» подтверждаются протоколом осмотра доказательств №65 АА 0301758 от 23.07.2013 г., составленным нотариусом нотариального округа «Южно-Сахалинский» Третьяковой Галиной Викторовной (далее – Протокол, Приложение 1).</w:t>
      </w:r>
    </w:p>
    <w:p w:rsidR="00893AAD" w:rsidRPr="006D44DE" w:rsidRDefault="004C779A" w:rsidP="006D44DE">
      <w:pPr>
        <w:pStyle w:val="ConsPlusNormal"/>
        <w:spacing w:line="360" w:lineRule="auto"/>
        <w:jc w:val="both"/>
        <w:rPr>
          <w:rFonts w:ascii="Arial Narrow" w:eastAsia="Adobe Heiti Std R" w:hAnsi="Arial Narrow" w:cs="Times New Roman"/>
          <w:sz w:val="24"/>
          <w:szCs w:val="24"/>
        </w:rPr>
      </w:pPr>
      <w:r w:rsidRPr="006D44DE">
        <w:rPr>
          <w:rFonts w:ascii="Arial Narrow" w:eastAsia="Adobe Heiti Std R" w:hAnsi="Arial Narrow" w:cs="Times New Roman"/>
          <w:sz w:val="24"/>
          <w:szCs w:val="24"/>
        </w:rPr>
        <w:t xml:space="preserve">Авторство упомянутых фотографий (исключительное право, и личные неимущественные права на них) принадлежит мне: они произведены лично мной посредством принадлежащего мне коммуникатора </w:t>
      </w:r>
      <w:r w:rsidRPr="006D44DE">
        <w:rPr>
          <w:rFonts w:ascii="Arial Narrow" w:eastAsia="Adobe Heiti Std R" w:hAnsi="Arial Narrow" w:cs="Times New Roman"/>
          <w:sz w:val="24"/>
          <w:szCs w:val="24"/>
          <w:lang w:val="en-US"/>
        </w:rPr>
        <w:t>Apple</w:t>
      </w:r>
      <w:r w:rsidRPr="006D44DE">
        <w:rPr>
          <w:rFonts w:ascii="Arial Narrow" w:eastAsia="Adobe Heiti Std R" w:hAnsi="Arial Narrow" w:cs="Times New Roman"/>
          <w:sz w:val="24"/>
          <w:szCs w:val="24"/>
        </w:rPr>
        <w:t xml:space="preserve"> </w:t>
      </w:r>
      <w:proofErr w:type="spellStart"/>
      <w:r w:rsidRPr="006D44DE">
        <w:rPr>
          <w:rFonts w:ascii="Arial Narrow" w:eastAsia="Adobe Heiti Std R" w:hAnsi="Arial Narrow" w:cs="Times New Roman"/>
          <w:sz w:val="24"/>
          <w:szCs w:val="24"/>
          <w:lang w:val="en-US"/>
        </w:rPr>
        <w:t>Iphone</w:t>
      </w:r>
      <w:proofErr w:type="spellEnd"/>
      <w:r w:rsidRPr="006D44DE">
        <w:rPr>
          <w:rFonts w:ascii="Arial Narrow" w:eastAsia="Adobe Heiti Std R" w:hAnsi="Arial Narrow" w:cs="Times New Roman"/>
          <w:sz w:val="24"/>
          <w:szCs w:val="24"/>
        </w:rPr>
        <w:t xml:space="preserve"> </w:t>
      </w:r>
      <w:r w:rsidR="00E81513" w:rsidRPr="006D44DE">
        <w:rPr>
          <w:rFonts w:ascii="Arial Narrow" w:eastAsia="Adobe Heiti Std R" w:hAnsi="Arial Narrow" w:cs="Times New Roman"/>
          <w:sz w:val="24"/>
          <w:szCs w:val="24"/>
        </w:rPr>
        <w:t>4</w:t>
      </w:r>
      <w:r w:rsidR="00E81513" w:rsidRPr="006D44DE">
        <w:rPr>
          <w:rFonts w:ascii="Arial Narrow" w:eastAsia="Adobe Heiti Std R" w:hAnsi="Arial Narrow" w:cs="Times New Roman"/>
          <w:sz w:val="24"/>
          <w:szCs w:val="24"/>
          <w:lang w:val="en-US"/>
        </w:rPr>
        <w:t>S</w:t>
      </w:r>
      <w:r w:rsidRPr="006D44DE">
        <w:rPr>
          <w:rFonts w:ascii="Arial Narrow" w:eastAsia="Adobe Heiti Std R" w:hAnsi="Arial Narrow" w:cs="Times New Roman"/>
          <w:sz w:val="24"/>
          <w:szCs w:val="24"/>
        </w:rPr>
        <w:t>, для съемки использовалось программное обеспечение телефона. Оригиналы фотографий имеют сжатие .</w:t>
      </w:r>
      <w:r w:rsidR="00E81513" w:rsidRPr="006D44DE">
        <w:rPr>
          <w:rFonts w:ascii="Arial Narrow" w:eastAsia="Adobe Heiti Std R" w:hAnsi="Arial Narrow" w:cs="Times New Roman"/>
          <w:sz w:val="24"/>
          <w:szCs w:val="24"/>
          <w:lang w:val="en-US"/>
        </w:rPr>
        <w:t>jpg</w:t>
      </w:r>
      <w:r w:rsidRPr="006D44DE">
        <w:rPr>
          <w:rFonts w:ascii="Arial Narrow" w:eastAsia="Adobe Heiti Std R" w:hAnsi="Arial Narrow" w:cs="Times New Roman"/>
          <w:sz w:val="24"/>
          <w:szCs w:val="24"/>
        </w:rPr>
        <w:t>. Все сведения о произведенных фотографиях</w:t>
      </w:r>
      <w:r w:rsidR="00E81513" w:rsidRPr="006D44DE">
        <w:rPr>
          <w:rFonts w:ascii="Arial Narrow" w:eastAsia="Adobe Heiti Std R" w:hAnsi="Arial Narrow" w:cs="Times New Roman"/>
          <w:sz w:val="24"/>
          <w:szCs w:val="24"/>
        </w:rPr>
        <w:t>, включая время и</w:t>
      </w:r>
      <w:r w:rsidR="00C70D1C" w:rsidRPr="006D44DE">
        <w:rPr>
          <w:rFonts w:ascii="Arial Narrow" w:eastAsia="Adobe Heiti Std R" w:hAnsi="Arial Narrow" w:cs="Times New Roman"/>
          <w:sz w:val="24"/>
          <w:szCs w:val="24"/>
        </w:rPr>
        <w:t xml:space="preserve"> место их произведения, содержат</w:t>
      </w:r>
      <w:r w:rsidRPr="006D44DE">
        <w:rPr>
          <w:rFonts w:ascii="Arial Narrow" w:eastAsia="Adobe Heiti Std R" w:hAnsi="Arial Narrow" w:cs="Times New Roman"/>
          <w:sz w:val="24"/>
          <w:szCs w:val="24"/>
        </w:rPr>
        <w:t xml:space="preserve">ся в данных </w:t>
      </w:r>
      <w:r w:rsidRPr="006D44DE">
        <w:rPr>
          <w:rFonts w:ascii="Arial Narrow" w:eastAsia="Adobe Heiti Std R" w:hAnsi="Arial Narrow" w:cs="Times New Roman"/>
          <w:sz w:val="24"/>
          <w:szCs w:val="24"/>
          <w:lang w:val="en-US"/>
        </w:rPr>
        <w:t>EXIF</w:t>
      </w:r>
      <w:r w:rsidRPr="006D44DE">
        <w:rPr>
          <w:rFonts w:ascii="Arial Narrow" w:eastAsia="Adobe Heiti Std R" w:hAnsi="Arial Narrow" w:cs="Times New Roman"/>
          <w:sz w:val="24"/>
          <w:szCs w:val="24"/>
        </w:rPr>
        <w:t xml:space="preserve">, </w:t>
      </w:r>
      <w:proofErr w:type="gramStart"/>
      <w:r w:rsidRPr="006D44DE">
        <w:rPr>
          <w:rFonts w:ascii="Arial Narrow" w:eastAsia="Adobe Heiti Std R" w:hAnsi="Arial Narrow" w:cs="Times New Roman"/>
          <w:sz w:val="24"/>
          <w:szCs w:val="24"/>
        </w:rPr>
        <w:t>сохраненными</w:t>
      </w:r>
      <w:proofErr w:type="gramEnd"/>
      <w:r w:rsidRPr="006D44DE">
        <w:rPr>
          <w:rFonts w:ascii="Arial Narrow" w:eastAsia="Adobe Heiti Std R" w:hAnsi="Arial Narrow" w:cs="Times New Roman"/>
          <w:sz w:val="24"/>
          <w:szCs w:val="24"/>
        </w:rPr>
        <w:t xml:space="preserve"> на цифровых оригиналах</w:t>
      </w:r>
      <w:r w:rsidR="00745533" w:rsidRPr="006D44DE">
        <w:rPr>
          <w:rFonts w:ascii="Arial Narrow" w:eastAsia="Adobe Heiti Std R" w:hAnsi="Arial Narrow" w:cs="Times New Roman"/>
          <w:sz w:val="24"/>
          <w:szCs w:val="24"/>
        </w:rPr>
        <w:t xml:space="preserve"> (Приложение 4)</w:t>
      </w:r>
      <w:r w:rsidRPr="006D44DE">
        <w:rPr>
          <w:rFonts w:ascii="Arial Narrow" w:eastAsia="Adobe Heiti Std R" w:hAnsi="Arial Narrow" w:cs="Times New Roman"/>
          <w:sz w:val="24"/>
          <w:szCs w:val="24"/>
        </w:rPr>
        <w:t>. Для размещения в сети Интернет</w:t>
      </w:r>
      <w:r w:rsidR="00C85CF9" w:rsidRPr="006D44DE">
        <w:rPr>
          <w:rFonts w:ascii="Arial Narrow" w:eastAsia="Adobe Heiti Std R" w:hAnsi="Arial Narrow" w:cs="Times New Roman"/>
          <w:sz w:val="24"/>
          <w:szCs w:val="24"/>
        </w:rPr>
        <w:t xml:space="preserve"> один из кадров (см. стр.4 Протокола)</w:t>
      </w:r>
      <w:r w:rsidRPr="006D44DE">
        <w:rPr>
          <w:rFonts w:ascii="Arial Narrow" w:eastAsia="Adobe Heiti Std R" w:hAnsi="Arial Narrow" w:cs="Times New Roman"/>
          <w:sz w:val="24"/>
          <w:szCs w:val="24"/>
        </w:rPr>
        <w:t xml:space="preserve"> был творчески обработан</w:t>
      </w:r>
      <w:r w:rsidR="00C85CF9" w:rsidRPr="006D44DE">
        <w:rPr>
          <w:rFonts w:ascii="Arial Narrow" w:eastAsia="Adobe Heiti Std R" w:hAnsi="Arial Narrow" w:cs="Times New Roman"/>
          <w:sz w:val="24"/>
          <w:szCs w:val="24"/>
        </w:rPr>
        <w:t xml:space="preserve"> мной, а именно обрезан</w:t>
      </w:r>
      <w:r w:rsidRPr="006D44DE">
        <w:rPr>
          <w:rFonts w:ascii="Arial Narrow" w:eastAsia="Adobe Heiti Std R" w:hAnsi="Arial Narrow" w:cs="Times New Roman"/>
          <w:sz w:val="24"/>
          <w:szCs w:val="24"/>
        </w:rPr>
        <w:t xml:space="preserve"> для расстановки акцентов на более важных частях изображений. В процессе обработки </w:t>
      </w:r>
      <w:proofErr w:type="gramStart"/>
      <w:r w:rsidRPr="006D44DE">
        <w:rPr>
          <w:rFonts w:ascii="Arial Narrow" w:eastAsia="Adobe Heiti Std R" w:hAnsi="Arial Narrow" w:cs="Times New Roman"/>
          <w:sz w:val="24"/>
          <w:szCs w:val="24"/>
        </w:rPr>
        <w:t>был</w:t>
      </w:r>
      <w:proofErr w:type="gramEnd"/>
      <w:r w:rsidRPr="006D44DE">
        <w:rPr>
          <w:rFonts w:ascii="Arial Narrow" w:eastAsia="Adobe Heiti Std R" w:hAnsi="Arial Narrow" w:cs="Times New Roman"/>
          <w:sz w:val="24"/>
          <w:szCs w:val="24"/>
        </w:rPr>
        <w:t xml:space="preserve"> достигнут нужный мне, как автору, творческий результат, который и был размещен в моем блоге на странице с новостью о ДТП.</w:t>
      </w:r>
    </w:p>
    <w:p w:rsidR="00893AAD" w:rsidRPr="006D44DE" w:rsidRDefault="009468C6" w:rsidP="006D44DE">
      <w:pPr>
        <w:pStyle w:val="ConsPlusNormal"/>
        <w:spacing w:line="360" w:lineRule="auto"/>
        <w:jc w:val="both"/>
        <w:rPr>
          <w:rFonts w:ascii="Arial Narrow" w:eastAsia="Adobe Heiti Std R" w:hAnsi="Arial Narrow" w:cs="Times New Roman"/>
          <w:sz w:val="24"/>
          <w:szCs w:val="24"/>
        </w:rPr>
      </w:pPr>
      <w:r w:rsidRPr="006D44DE">
        <w:rPr>
          <w:rFonts w:ascii="Arial Narrow" w:eastAsia="Adobe Heiti Std R" w:hAnsi="Arial Narrow" w:cs="Times New Roman"/>
          <w:b/>
          <w:sz w:val="24"/>
          <w:szCs w:val="24"/>
        </w:rPr>
        <w:t>2.</w:t>
      </w:r>
      <w:r w:rsidR="00A10500" w:rsidRPr="006D44DE">
        <w:rPr>
          <w:rFonts w:ascii="Arial Narrow" w:eastAsia="Adobe Heiti Std R" w:hAnsi="Arial Narrow" w:cs="Times New Roman"/>
          <w:b/>
          <w:sz w:val="24"/>
          <w:szCs w:val="24"/>
        </w:rPr>
        <w:t xml:space="preserve"> </w:t>
      </w:r>
      <w:proofErr w:type="gramStart"/>
      <w:r w:rsidR="00893AAD" w:rsidRPr="006D44DE">
        <w:rPr>
          <w:rFonts w:ascii="Arial Narrow" w:hAnsi="Arial Narrow" w:cs="Times New Roman"/>
          <w:sz w:val="24"/>
          <w:szCs w:val="24"/>
        </w:rPr>
        <w:t>Несмотря на то, что законом не предусмотрен обязательный досудебный порядок разрешения споров по делам о нарушении авторских прав, истец, действуя добровольно, направил 02 августа 2013 года в адрес РИА «Сахалин-Курилы» и ОАУ «Издательский дом «Губернские ведомости» претензию (Приложение 2) с требованием о выплате компенсации в размере 30000 (тридцать тысяч) рублей за использование одной фотографии, а всего 60000 (шестьдесят тысяч) рублей</w:t>
      </w:r>
      <w:proofErr w:type="gramEnd"/>
      <w:r w:rsidR="00893AAD" w:rsidRPr="006D44DE">
        <w:rPr>
          <w:rFonts w:ascii="Arial Narrow" w:hAnsi="Arial Narrow" w:cs="Times New Roman"/>
          <w:sz w:val="24"/>
          <w:szCs w:val="24"/>
        </w:rPr>
        <w:t>, о компенсации морального вреда в размере 5000 (пяти тысяч) рублей, о возмещении расходов на услуги нотариуса по составлению протокола осмотра доказательств в размере 4</w:t>
      </w:r>
      <w:r w:rsidR="00AA20AD">
        <w:rPr>
          <w:rFonts w:ascii="Arial Narrow" w:hAnsi="Arial Narrow" w:cs="Times New Roman"/>
          <w:sz w:val="24"/>
          <w:szCs w:val="24"/>
        </w:rPr>
        <w:t>5</w:t>
      </w:r>
      <w:r w:rsidR="00893AAD" w:rsidRPr="006D44DE">
        <w:rPr>
          <w:rFonts w:ascii="Arial Narrow" w:hAnsi="Arial Narrow" w:cs="Times New Roman"/>
          <w:sz w:val="24"/>
          <w:szCs w:val="24"/>
        </w:rPr>
        <w:t>00 (четырех тысяч</w:t>
      </w:r>
      <w:r w:rsidR="00AA20AD">
        <w:rPr>
          <w:rFonts w:ascii="Arial Narrow" w:hAnsi="Arial Narrow" w:cs="Times New Roman"/>
          <w:sz w:val="24"/>
          <w:szCs w:val="24"/>
        </w:rPr>
        <w:t xml:space="preserve"> пятисот</w:t>
      </w:r>
      <w:r w:rsidR="00893AAD" w:rsidRPr="006D44DE">
        <w:rPr>
          <w:rFonts w:ascii="Arial Narrow" w:hAnsi="Arial Narrow" w:cs="Times New Roman"/>
          <w:sz w:val="24"/>
          <w:szCs w:val="24"/>
        </w:rPr>
        <w:t>) рублей. Итого на сумму 69000 (шестьдесят девять тысяч</w:t>
      </w:r>
      <w:r w:rsidR="008F03C0">
        <w:rPr>
          <w:rFonts w:ascii="Arial Narrow" w:hAnsi="Arial Narrow" w:cs="Times New Roman"/>
          <w:sz w:val="24"/>
          <w:szCs w:val="24"/>
        </w:rPr>
        <w:t xml:space="preserve"> пятьсот)</w:t>
      </w:r>
      <w:r w:rsidR="00893AAD" w:rsidRPr="006D44DE">
        <w:rPr>
          <w:rFonts w:ascii="Arial Narrow" w:hAnsi="Arial Narrow" w:cs="Times New Roman"/>
          <w:sz w:val="24"/>
          <w:szCs w:val="24"/>
        </w:rPr>
        <w:t xml:space="preserve"> рублей. Кроме того, истец требовал указать авторство принадлежащих ему фотографий на сайте РИА «</w:t>
      </w:r>
      <w:proofErr w:type="gramStart"/>
      <w:r w:rsidR="00893AAD" w:rsidRPr="006D44DE">
        <w:rPr>
          <w:rFonts w:ascii="Arial Narrow" w:hAnsi="Arial Narrow" w:cs="Times New Roman"/>
          <w:sz w:val="24"/>
          <w:szCs w:val="24"/>
        </w:rPr>
        <w:t>Сахалин-Курилы</w:t>
      </w:r>
      <w:proofErr w:type="gramEnd"/>
      <w:r w:rsidR="00893AAD" w:rsidRPr="006D44DE">
        <w:rPr>
          <w:rFonts w:ascii="Arial Narrow" w:hAnsi="Arial Narrow" w:cs="Times New Roman"/>
          <w:sz w:val="24"/>
          <w:szCs w:val="24"/>
        </w:rPr>
        <w:t xml:space="preserve">» по адресу </w:t>
      </w:r>
      <w:proofErr w:type="spellStart"/>
      <w:r w:rsidR="00893AAD" w:rsidRPr="006D44DE">
        <w:rPr>
          <w:rFonts w:ascii="Arial Narrow" w:eastAsia="Adobe Heiti Std R" w:hAnsi="Arial Narrow" w:cs="Times New Roman"/>
          <w:sz w:val="24"/>
          <w:szCs w:val="24"/>
          <w:lang w:val="en-US"/>
        </w:rPr>
        <w:t>sakhvesti</w:t>
      </w:r>
      <w:proofErr w:type="spellEnd"/>
      <w:r w:rsidR="00893AAD" w:rsidRPr="006D44DE">
        <w:rPr>
          <w:rFonts w:ascii="Arial Narrow" w:eastAsia="Adobe Heiti Std R" w:hAnsi="Arial Narrow" w:cs="Times New Roman"/>
          <w:sz w:val="24"/>
          <w:szCs w:val="24"/>
        </w:rPr>
        <w:t>.</w:t>
      </w:r>
      <w:proofErr w:type="spellStart"/>
      <w:r w:rsidR="00893AAD" w:rsidRPr="006D44DE">
        <w:rPr>
          <w:rFonts w:ascii="Arial Narrow" w:eastAsia="Adobe Heiti Std R" w:hAnsi="Arial Narrow" w:cs="Times New Roman"/>
          <w:sz w:val="24"/>
          <w:szCs w:val="24"/>
          <w:lang w:val="en-US"/>
        </w:rPr>
        <w:t>ru</w:t>
      </w:r>
      <w:proofErr w:type="spellEnd"/>
      <w:r w:rsidR="00893AAD" w:rsidRPr="006D44DE">
        <w:rPr>
          <w:rFonts w:ascii="Arial Narrow" w:eastAsia="Adobe Heiti Std R" w:hAnsi="Arial Narrow" w:cs="Times New Roman"/>
          <w:sz w:val="24"/>
          <w:szCs w:val="24"/>
        </w:rPr>
        <w:t>/?</w:t>
      </w:r>
      <w:r w:rsidR="00893AAD" w:rsidRPr="006D44DE">
        <w:rPr>
          <w:rFonts w:ascii="Arial Narrow" w:eastAsia="Adobe Heiti Std R" w:hAnsi="Arial Narrow" w:cs="Times New Roman"/>
          <w:sz w:val="24"/>
          <w:szCs w:val="24"/>
          <w:lang w:val="en-US"/>
        </w:rPr>
        <w:t>div</w:t>
      </w:r>
      <w:r w:rsidR="00893AAD" w:rsidRPr="006D44DE">
        <w:rPr>
          <w:rFonts w:ascii="Arial Narrow" w:eastAsia="Adobe Heiti Std R" w:hAnsi="Arial Narrow" w:cs="Times New Roman"/>
          <w:sz w:val="24"/>
          <w:szCs w:val="24"/>
        </w:rPr>
        <w:t>=</w:t>
      </w:r>
      <w:proofErr w:type="spellStart"/>
      <w:r w:rsidR="00893AAD" w:rsidRPr="006D44DE">
        <w:rPr>
          <w:rFonts w:ascii="Arial Narrow" w:eastAsia="Adobe Heiti Std R" w:hAnsi="Arial Narrow" w:cs="Times New Roman"/>
          <w:sz w:val="24"/>
          <w:szCs w:val="24"/>
          <w:lang w:val="en-US"/>
        </w:rPr>
        <w:t>skr</w:t>
      </w:r>
      <w:proofErr w:type="spellEnd"/>
      <w:r w:rsidR="00893AAD" w:rsidRPr="006D44DE">
        <w:rPr>
          <w:rFonts w:ascii="Arial Narrow" w:eastAsia="Adobe Heiti Std R" w:hAnsi="Arial Narrow" w:cs="Times New Roman"/>
          <w:sz w:val="24"/>
          <w:szCs w:val="24"/>
        </w:rPr>
        <w:t>&amp;</w:t>
      </w:r>
      <w:r w:rsidR="00893AAD" w:rsidRPr="006D44DE">
        <w:rPr>
          <w:rFonts w:ascii="Arial Narrow" w:eastAsia="Adobe Heiti Std R" w:hAnsi="Arial Narrow" w:cs="Times New Roman"/>
          <w:sz w:val="24"/>
          <w:szCs w:val="24"/>
          <w:lang w:val="en-US"/>
        </w:rPr>
        <w:t>id</w:t>
      </w:r>
      <w:r w:rsidR="00893AAD" w:rsidRPr="006D44DE">
        <w:rPr>
          <w:rFonts w:ascii="Arial Narrow" w:eastAsia="Adobe Heiti Std R" w:hAnsi="Arial Narrow" w:cs="Times New Roman"/>
          <w:sz w:val="24"/>
          <w:szCs w:val="24"/>
        </w:rPr>
        <w:t>=173172. При выполнении всех перечисленных условий истец был согласен предоставить право на воспроизведение своих фотографий в данном новостном блоке. В случае неисполнения его законных требований, истец предупреждал о своем намерении обратиться за судебной защитой, об увеличении размера компенсации морального вреда, о необходимости возместить судебные расходы.</w:t>
      </w:r>
    </w:p>
    <w:p w:rsidR="00893AAD" w:rsidRPr="006D44DE" w:rsidRDefault="00893AAD" w:rsidP="006D44DE">
      <w:pPr>
        <w:pStyle w:val="ConsPlusNormal"/>
        <w:spacing w:line="360" w:lineRule="auto"/>
        <w:jc w:val="both"/>
        <w:rPr>
          <w:rFonts w:ascii="Arial Narrow" w:hAnsi="Arial Narrow" w:cs="Times New Roman"/>
          <w:sz w:val="24"/>
          <w:szCs w:val="24"/>
        </w:rPr>
      </w:pPr>
      <w:r w:rsidRPr="006D44DE">
        <w:rPr>
          <w:rFonts w:ascii="Arial Narrow" w:hAnsi="Arial Narrow" w:cs="Times New Roman"/>
          <w:sz w:val="24"/>
          <w:szCs w:val="24"/>
        </w:rPr>
        <w:t xml:space="preserve">В течение некого срока после получения претензии, на странице с новостью о ДТП </w:t>
      </w:r>
      <w:r w:rsidRPr="006D44DE">
        <w:rPr>
          <w:rFonts w:ascii="Arial Narrow" w:hAnsi="Arial Narrow" w:cs="Times New Roman"/>
          <w:sz w:val="24"/>
          <w:szCs w:val="24"/>
        </w:rPr>
        <w:lastRenderedPageBreak/>
        <w:t>появилась подпись:  «</w:t>
      </w:r>
      <w:r w:rsidRPr="006D44DE">
        <w:rPr>
          <w:rFonts w:ascii="Arial Narrow" w:hAnsi="Arial Narrow" w:cs="Times New Roman"/>
          <w:b/>
          <w:bCs/>
          <w:i/>
          <w:iCs/>
          <w:color w:val="000000"/>
          <w:sz w:val="24"/>
          <w:szCs w:val="24"/>
          <w:shd w:val="clear" w:color="auto" w:fill="FFFFFF"/>
        </w:rPr>
        <w:t>Автор фото:</w:t>
      </w:r>
      <w:r w:rsidRPr="006D44DE">
        <w:rPr>
          <w:rStyle w:val="apple-converted-space"/>
          <w:rFonts w:ascii="Arial Narrow" w:hAnsi="Arial Narrow" w:cs="Times New Roman"/>
          <w:i/>
          <w:iCs/>
          <w:color w:val="000000"/>
          <w:sz w:val="24"/>
          <w:szCs w:val="24"/>
          <w:shd w:val="clear" w:color="auto" w:fill="FFFFFF"/>
        </w:rPr>
        <w:t> </w:t>
      </w:r>
      <w:r w:rsidRPr="006D44DE">
        <w:rPr>
          <w:rFonts w:ascii="Arial Narrow" w:hAnsi="Arial Narrow" w:cs="Times New Roman"/>
          <w:i/>
          <w:iCs/>
          <w:color w:val="000000"/>
          <w:sz w:val="24"/>
          <w:szCs w:val="24"/>
          <w:shd w:val="clear" w:color="auto" w:fill="FFFFFF"/>
        </w:rPr>
        <w:t>Бельтюков Леонид Константинович</w:t>
      </w:r>
      <w:r w:rsidRPr="006D44DE">
        <w:rPr>
          <w:rFonts w:ascii="Arial Narrow" w:hAnsi="Arial Narrow" w:cs="Times New Roman"/>
          <w:sz w:val="24"/>
          <w:szCs w:val="24"/>
        </w:rPr>
        <w:t xml:space="preserve">». Точную дату размещения имени автора установить для истца нет возможности, однако на дату составления Протокола таковой подписи не было, на дату получения </w:t>
      </w:r>
      <w:proofErr w:type="gramStart"/>
      <w:r w:rsidRPr="006D44DE">
        <w:rPr>
          <w:rFonts w:ascii="Arial Narrow" w:hAnsi="Arial Narrow" w:cs="Times New Roman"/>
          <w:sz w:val="24"/>
          <w:szCs w:val="24"/>
        </w:rPr>
        <w:t>ответа</w:t>
      </w:r>
      <w:proofErr w:type="gramEnd"/>
      <w:r w:rsidRPr="006D44DE">
        <w:rPr>
          <w:rFonts w:ascii="Arial Narrow" w:hAnsi="Arial Narrow" w:cs="Times New Roman"/>
          <w:sz w:val="24"/>
          <w:szCs w:val="24"/>
        </w:rPr>
        <w:t xml:space="preserve"> на претензию подпись уже была.  Истец считает, что данны</w:t>
      </w:r>
      <w:r w:rsidR="00110A54">
        <w:rPr>
          <w:rFonts w:ascii="Arial Narrow" w:hAnsi="Arial Narrow" w:cs="Times New Roman"/>
          <w:sz w:val="24"/>
          <w:szCs w:val="24"/>
        </w:rPr>
        <w:t>е</w:t>
      </w:r>
      <w:r w:rsidRPr="006D44DE">
        <w:rPr>
          <w:rFonts w:ascii="Arial Narrow" w:hAnsi="Arial Narrow" w:cs="Times New Roman"/>
          <w:sz w:val="24"/>
          <w:szCs w:val="24"/>
        </w:rPr>
        <w:t xml:space="preserve"> действия РИА</w:t>
      </w:r>
      <w:r w:rsidR="00110A54">
        <w:rPr>
          <w:rFonts w:ascii="Arial Narrow" w:hAnsi="Arial Narrow" w:cs="Times New Roman"/>
          <w:sz w:val="24"/>
          <w:szCs w:val="24"/>
        </w:rPr>
        <w:t xml:space="preserve"> имеют конклюдентный характер, тем самым агентство</w:t>
      </w:r>
      <w:r w:rsidRPr="006D44DE">
        <w:rPr>
          <w:rFonts w:ascii="Arial Narrow" w:hAnsi="Arial Narrow" w:cs="Times New Roman"/>
          <w:sz w:val="24"/>
          <w:szCs w:val="24"/>
        </w:rPr>
        <w:t xml:space="preserve"> признало его авторство. Иные требования истца ответчик ОАУ «Губернские ведомости» в своем ответе №440 от 16.08.2013 г.  (Приложение 3) удовлетворить отказалось, ссылаясь на положения ст.1255, 1257, 1259 ГК РФ, и указывая, что хоть фотографические произведения и являются объектами авторских прав, но в случае с фотографиями истца таковыми их признать невозможно. Вместе с тем авторство истца не оспаривается. С такой позицией ответчика истец согласиться не может, что и является причиной его обращения в суд.</w:t>
      </w:r>
    </w:p>
    <w:p w:rsidR="00893AAD" w:rsidRPr="006D44DE" w:rsidRDefault="00893AAD" w:rsidP="006D44DE">
      <w:pPr>
        <w:pStyle w:val="ConsPlusNormal"/>
        <w:spacing w:line="360" w:lineRule="auto"/>
        <w:jc w:val="both"/>
        <w:rPr>
          <w:rFonts w:ascii="Arial Narrow" w:eastAsia="Adobe Heiti Std R" w:hAnsi="Arial Narrow" w:cs="Times New Roman"/>
          <w:b/>
          <w:sz w:val="24"/>
          <w:szCs w:val="24"/>
        </w:rPr>
      </w:pPr>
      <w:r w:rsidRPr="006D44DE">
        <w:rPr>
          <w:rFonts w:ascii="Arial Narrow" w:hAnsi="Arial Narrow" w:cs="Times New Roman"/>
          <w:sz w:val="24"/>
          <w:szCs w:val="24"/>
        </w:rPr>
        <w:t xml:space="preserve">Обращаем внимание суда на тот факт, что ответ на претензию </w:t>
      </w:r>
      <w:r w:rsidR="00162C91">
        <w:rPr>
          <w:rFonts w:ascii="Arial Narrow" w:hAnsi="Arial Narrow" w:cs="Times New Roman"/>
          <w:sz w:val="24"/>
          <w:szCs w:val="24"/>
        </w:rPr>
        <w:t>последовал только от ОАУ «Губер</w:t>
      </w:r>
      <w:r w:rsidRPr="006D44DE">
        <w:rPr>
          <w:rFonts w:ascii="Arial Narrow" w:hAnsi="Arial Narrow" w:cs="Times New Roman"/>
          <w:sz w:val="24"/>
          <w:szCs w:val="24"/>
        </w:rPr>
        <w:t>н</w:t>
      </w:r>
      <w:r w:rsidR="00162C91">
        <w:rPr>
          <w:rFonts w:ascii="Arial Narrow" w:hAnsi="Arial Narrow" w:cs="Times New Roman"/>
          <w:sz w:val="24"/>
          <w:szCs w:val="24"/>
        </w:rPr>
        <w:t>с</w:t>
      </w:r>
      <w:r w:rsidRPr="006D44DE">
        <w:rPr>
          <w:rFonts w:ascii="Arial Narrow" w:hAnsi="Arial Narrow" w:cs="Times New Roman"/>
          <w:sz w:val="24"/>
          <w:szCs w:val="24"/>
        </w:rPr>
        <w:t xml:space="preserve">кие ведомости».  В выписке, полученной при помощи сервиса </w:t>
      </w:r>
      <w:hyperlink r:id="rId8" w:history="1">
        <w:r w:rsidRPr="006D44DE">
          <w:rPr>
            <w:rStyle w:val="ab"/>
            <w:rFonts w:ascii="Arial Narrow" w:hAnsi="Arial Narrow" w:cs="Times New Roman"/>
            <w:sz w:val="24"/>
            <w:szCs w:val="24"/>
          </w:rPr>
          <w:t>https://www.nic.ru/whois</w:t>
        </w:r>
      </w:hyperlink>
      <w:r w:rsidRPr="006D44DE">
        <w:rPr>
          <w:rFonts w:ascii="Arial Narrow" w:hAnsi="Arial Narrow" w:cs="Times New Roman"/>
          <w:sz w:val="24"/>
          <w:szCs w:val="24"/>
        </w:rPr>
        <w:t xml:space="preserve">, предоставляемого </w:t>
      </w:r>
      <w:r w:rsidR="00B11344" w:rsidRPr="006D44DE">
        <w:rPr>
          <w:rFonts w:ascii="Arial Narrow" w:hAnsi="Arial Narrow" w:cs="Times New Roman"/>
          <w:sz w:val="24"/>
          <w:szCs w:val="24"/>
        </w:rPr>
        <w:t>Российским НИИ развития общественных сетей</w:t>
      </w:r>
      <w:r w:rsidRPr="006D44DE">
        <w:rPr>
          <w:rFonts w:ascii="Arial Narrow" w:hAnsi="Arial Narrow" w:cs="Times New Roman"/>
          <w:sz w:val="24"/>
          <w:szCs w:val="24"/>
        </w:rPr>
        <w:t xml:space="preserve"> (Приложение 9), адрес сайта РИА «</w:t>
      </w:r>
      <w:proofErr w:type="gramStart"/>
      <w:r w:rsidRPr="006D44DE">
        <w:rPr>
          <w:rFonts w:ascii="Arial Narrow" w:hAnsi="Arial Narrow" w:cs="Times New Roman"/>
          <w:sz w:val="24"/>
          <w:szCs w:val="24"/>
        </w:rPr>
        <w:t>Сахалин-Курилы</w:t>
      </w:r>
      <w:proofErr w:type="gramEnd"/>
      <w:r w:rsidRPr="006D44DE">
        <w:rPr>
          <w:rFonts w:ascii="Arial Narrow" w:hAnsi="Arial Narrow" w:cs="Times New Roman"/>
          <w:sz w:val="24"/>
          <w:szCs w:val="24"/>
        </w:rPr>
        <w:t xml:space="preserve">» - </w:t>
      </w:r>
      <w:proofErr w:type="spellStart"/>
      <w:r w:rsidRPr="006D44DE">
        <w:rPr>
          <w:rFonts w:ascii="Arial Narrow" w:hAnsi="Arial Narrow" w:cs="Times New Roman"/>
          <w:b/>
          <w:sz w:val="24"/>
          <w:szCs w:val="24"/>
          <w:lang w:val="en-US"/>
        </w:rPr>
        <w:t>sakhvesti</w:t>
      </w:r>
      <w:proofErr w:type="spellEnd"/>
      <w:r w:rsidRPr="006D44DE">
        <w:rPr>
          <w:rFonts w:ascii="Arial Narrow" w:hAnsi="Arial Narrow" w:cs="Times New Roman"/>
          <w:b/>
          <w:sz w:val="24"/>
          <w:szCs w:val="24"/>
        </w:rPr>
        <w:t>.</w:t>
      </w:r>
      <w:proofErr w:type="spellStart"/>
      <w:r w:rsidRPr="006D44DE">
        <w:rPr>
          <w:rFonts w:ascii="Arial Narrow" w:hAnsi="Arial Narrow" w:cs="Times New Roman"/>
          <w:b/>
          <w:sz w:val="24"/>
          <w:szCs w:val="24"/>
          <w:lang w:val="en-US"/>
        </w:rPr>
        <w:t>ru</w:t>
      </w:r>
      <w:proofErr w:type="spellEnd"/>
      <w:r w:rsidRPr="006D44DE">
        <w:rPr>
          <w:rFonts w:ascii="Arial Narrow" w:hAnsi="Arial Narrow" w:cs="Times New Roman"/>
          <w:sz w:val="24"/>
          <w:szCs w:val="24"/>
        </w:rPr>
        <w:t xml:space="preserve"> - закреплен за </w:t>
      </w:r>
      <w:r w:rsidR="00B11344" w:rsidRPr="006D44DE">
        <w:rPr>
          <w:rFonts w:ascii="Arial Narrow" w:hAnsi="Arial Narrow" w:cs="Times New Roman"/>
          <w:sz w:val="24"/>
          <w:szCs w:val="24"/>
        </w:rPr>
        <w:t>«</w:t>
      </w:r>
      <w:r w:rsidRPr="006D44DE">
        <w:rPr>
          <w:rFonts w:ascii="Arial Narrow" w:hAnsi="Arial Narrow" w:cs="Times New Roman"/>
          <w:sz w:val="24"/>
          <w:szCs w:val="24"/>
        </w:rPr>
        <w:t>Областным официальным издательским домом «Губернские ведомости»</w:t>
      </w:r>
      <w:r w:rsidR="00B11344" w:rsidRPr="006D44DE">
        <w:rPr>
          <w:rFonts w:ascii="Arial Narrow" w:hAnsi="Arial Narrow" w:cs="Times New Roman"/>
          <w:sz w:val="24"/>
          <w:szCs w:val="24"/>
        </w:rPr>
        <w:t xml:space="preserve"> (с англ.)</w:t>
      </w:r>
      <w:r w:rsidRPr="006D44DE">
        <w:rPr>
          <w:rFonts w:ascii="Arial Narrow" w:hAnsi="Arial Narrow" w:cs="Times New Roman"/>
          <w:sz w:val="24"/>
          <w:szCs w:val="24"/>
        </w:rPr>
        <w:t>.</w:t>
      </w:r>
    </w:p>
    <w:p w:rsidR="00A10500" w:rsidRPr="006D44DE" w:rsidRDefault="004D7B9B" w:rsidP="006D44DE">
      <w:pPr>
        <w:pStyle w:val="ConsPlusNormal"/>
        <w:spacing w:line="360" w:lineRule="auto"/>
        <w:jc w:val="both"/>
        <w:rPr>
          <w:rFonts w:ascii="Arial Narrow" w:eastAsia="Adobe Heiti Std R" w:hAnsi="Arial Narrow" w:cs="Times New Roman"/>
          <w:sz w:val="24"/>
          <w:szCs w:val="24"/>
        </w:rPr>
      </w:pPr>
      <w:r w:rsidRPr="006D44DE">
        <w:rPr>
          <w:rFonts w:ascii="Arial Narrow" w:eastAsia="Adobe Heiti Std R" w:hAnsi="Arial Narrow" w:cs="Times New Roman"/>
          <w:b/>
          <w:sz w:val="24"/>
          <w:szCs w:val="24"/>
        </w:rPr>
        <w:t xml:space="preserve">3. </w:t>
      </w:r>
      <w:r w:rsidR="00A10500" w:rsidRPr="006D44DE">
        <w:rPr>
          <w:rFonts w:ascii="Arial Narrow" w:eastAsia="Adobe Heiti Std R" w:hAnsi="Arial Narrow" w:cs="Times New Roman"/>
          <w:sz w:val="24"/>
          <w:szCs w:val="24"/>
        </w:rPr>
        <w:t>В соответствии с п. 1 ст. 1259 ГК РФ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 в том числе фотографические произведения и произведения, полученные способами, аналогичными фотографии.</w:t>
      </w:r>
    </w:p>
    <w:p w:rsidR="00350A6D" w:rsidRPr="006D44DE" w:rsidRDefault="006A68FE" w:rsidP="006D44DE">
      <w:pPr>
        <w:pStyle w:val="ConsPlusNormal"/>
        <w:spacing w:line="360" w:lineRule="auto"/>
        <w:jc w:val="both"/>
        <w:rPr>
          <w:rFonts w:ascii="Arial Narrow" w:eastAsia="Adobe Heiti Std R" w:hAnsi="Arial Narrow" w:cs="Times New Roman"/>
          <w:sz w:val="24"/>
          <w:szCs w:val="24"/>
        </w:rPr>
      </w:pPr>
      <w:r w:rsidRPr="006D44DE">
        <w:rPr>
          <w:rFonts w:ascii="Arial Narrow" w:eastAsia="Adobe Heiti Std R" w:hAnsi="Arial Narrow" w:cs="Times New Roman"/>
          <w:sz w:val="24"/>
          <w:szCs w:val="24"/>
        </w:rPr>
        <w:t xml:space="preserve">Поскольку </w:t>
      </w:r>
      <w:r w:rsidR="004C779A" w:rsidRPr="006D44DE">
        <w:rPr>
          <w:rFonts w:ascii="Arial Narrow" w:eastAsia="Adobe Heiti Std R" w:hAnsi="Arial Narrow" w:cs="Times New Roman"/>
          <w:sz w:val="24"/>
          <w:szCs w:val="24"/>
        </w:rPr>
        <w:t>у</w:t>
      </w:r>
      <w:r w:rsidR="00A10500" w:rsidRPr="006D44DE">
        <w:rPr>
          <w:rFonts w:ascii="Arial Narrow" w:eastAsia="Adobe Heiti Std R" w:hAnsi="Arial Narrow" w:cs="Times New Roman"/>
          <w:sz w:val="24"/>
          <w:szCs w:val="24"/>
        </w:rPr>
        <w:t>помянутые</w:t>
      </w:r>
      <w:r w:rsidR="004C779A" w:rsidRPr="006D44DE">
        <w:rPr>
          <w:rFonts w:ascii="Arial Narrow" w:eastAsia="Adobe Heiti Std R" w:hAnsi="Arial Narrow" w:cs="Times New Roman"/>
          <w:sz w:val="24"/>
          <w:szCs w:val="24"/>
        </w:rPr>
        <w:t xml:space="preserve"> фотографии являются результатом </w:t>
      </w:r>
      <w:r w:rsidR="00C85CF9" w:rsidRPr="006D44DE">
        <w:rPr>
          <w:rFonts w:ascii="Arial Narrow" w:eastAsia="Adobe Heiti Std R" w:hAnsi="Arial Narrow" w:cs="Times New Roman"/>
          <w:sz w:val="24"/>
          <w:szCs w:val="24"/>
        </w:rPr>
        <w:t>моего творческого труда</w:t>
      </w:r>
      <w:r w:rsidR="00551243" w:rsidRPr="006D44DE">
        <w:rPr>
          <w:rFonts w:ascii="Arial Narrow" w:eastAsia="Adobe Heiti Std R" w:hAnsi="Arial Narrow" w:cs="Times New Roman"/>
          <w:sz w:val="24"/>
          <w:szCs w:val="24"/>
        </w:rPr>
        <w:t xml:space="preserve">, </w:t>
      </w:r>
      <w:r w:rsidRPr="006D44DE">
        <w:rPr>
          <w:rFonts w:ascii="Arial Narrow" w:eastAsia="Adobe Heiti Std R" w:hAnsi="Arial Narrow" w:cs="Times New Roman"/>
          <w:sz w:val="24"/>
          <w:szCs w:val="24"/>
        </w:rPr>
        <w:t xml:space="preserve">в </w:t>
      </w:r>
      <w:proofErr w:type="spellStart"/>
      <w:r w:rsidRPr="006D44DE">
        <w:rPr>
          <w:rFonts w:ascii="Arial Narrow" w:eastAsia="Adobe Heiti Std R" w:hAnsi="Arial Narrow" w:cs="Times New Roman"/>
          <w:sz w:val="24"/>
          <w:szCs w:val="24"/>
        </w:rPr>
        <w:t>соответсвии</w:t>
      </w:r>
      <w:proofErr w:type="spellEnd"/>
      <w:r w:rsidRPr="006D44DE">
        <w:rPr>
          <w:rFonts w:ascii="Arial Narrow" w:eastAsia="Adobe Heiti Std R" w:hAnsi="Arial Narrow" w:cs="Times New Roman"/>
          <w:sz w:val="24"/>
          <w:szCs w:val="24"/>
        </w:rPr>
        <w:t xml:space="preserve"> со ст. 1228, 1255</w:t>
      </w:r>
      <w:r w:rsidR="00180C3C" w:rsidRPr="006D44DE">
        <w:rPr>
          <w:rFonts w:ascii="Arial Narrow" w:eastAsia="Adobe Heiti Std R" w:hAnsi="Arial Narrow" w:cs="Times New Roman"/>
          <w:sz w:val="24"/>
          <w:szCs w:val="24"/>
        </w:rPr>
        <w:t>, 1257</w:t>
      </w:r>
      <w:r w:rsidRPr="006D44DE">
        <w:rPr>
          <w:rFonts w:ascii="Arial Narrow" w:eastAsia="Adobe Heiti Std R" w:hAnsi="Arial Narrow" w:cs="Times New Roman"/>
          <w:sz w:val="24"/>
          <w:szCs w:val="24"/>
        </w:rPr>
        <w:t xml:space="preserve"> ГК РФ, </w:t>
      </w:r>
      <w:r w:rsidR="004C5422" w:rsidRPr="006D44DE">
        <w:rPr>
          <w:rFonts w:ascii="Arial Narrow" w:eastAsia="Adobe Heiti Std R" w:hAnsi="Arial Narrow" w:cs="Times New Roman"/>
          <w:sz w:val="24"/>
          <w:szCs w:val="24"/>
        </w:rPr>
        <w:t>я являюсь обладателем авторских прав на них. Под авторскими правами подразумеваются:</w:t>
      </w:r>
    </w:p>
    <w:p w:rsidR="004C5422" w:rsidRPr="006D44DE" w:rsidRDefault="004C5422" w:rsidP="006D44DE">
      <w:pPr>
        <w:pStyle w:val="ConsPlusNormal"/>
        <w:spacing w:line="360" w:lineRule="auto"/>
        <w:jc w:val="both"/>
        <w:rPr>
          <w:rFonts w:ascii="Arial Narrow" w:eastAsia="Adobe Heiti Std R" w:hAnsi="Arial Narrow" w:cs="Times New Roman"/>
          <w:sz w:val="24"/>
          <w:szCs w:val="24"/>
        </w:rPr>
      </w:pPr>
      <w:r w:rsidRPr="006D44DE">
        <w:rPr>
          <w:rFonts w:ascii="Arial Narrow" w:eastAsia="Adobe Heiti Std R" w:hAnsi="Arial Narrow" w:cs="Times New Roman"/>
          <w:sz w:val="24"/>
          <w:szCs w:val="24"/>
        </w:rPr>
        <w:t>- исключительное право на произведение</w:t>
      </w:r>
      <w:r w:rsidR="00BE0A08" w:rsidRPr="006D44DE">
        <w:rPr>
          <w:rFonts w:ascii="Arial Narrow" w:eastAsia="Adobe Heiti Std R" w:hAnsi="Arial Narrow" w:cs="Times New Roman"/>
          <w:sz w:val="24"/>
          <w:szCs w:val="24"/>
        </w:rPr>
        <w:t>, согласно ст.1226 ГК РФ, являющееся имущественным правом;</w:t>
      </w:r>
    </w:p>
    <w:p w:rsidR="004C5422" w:rsidRPr="006D44DE" w:rsidRDefault="004C5422" w:rsidP="006D44DE">
      <w:pPr>
        <w:pStyle w:val="ConsPlusNormal"/>
        <w:spacing w:line="360" w:lineRule="auto"/>
        <w:jc w:val="both"/>
        <w:rPr>
          <w:rFonts w:ascii="Arial Narrow" w:eastAsia="Adobe Heiti Std R" w:hAnsi="Arial Narrow" w:cs="Times New Roman"/>
          <w:sz w:val="24"/>
          <w:szCs w:val="24"/>
        </w:rPr>
      </w:pPr>
      <w:r w:rsidRPr="006D44DE">
        <w:rPr>
          <w:rFonts w:ascii="Arial Narrow" w:eastAsia="Adobe Heiti Std R" w:hAnsi="Arial Narrow" w:cs="Times New Roman"/>
          <w:sz w:val="24"/>
          <w:szCs w:val="24"/>
        </w:rPr>
        <w:t>- личные неимущественные права (</w:t>
      </w:r>
      <w:r w:rsidR="00BE0A08" w:rsidRPr="006D44DE">
        <w:rPr>
          <w:rFonts w:ascii="Arial Narrow" w:eastAsia="Adobe Heiti Std R" w:hAnsi="Arial Narrow" w:cs="Times New Roman"/>
          <w:sz w:val="24"/>
          <w:szCs w:val="24"/>
        </w:rPr>
        <w:t>право авторства, право на имя и т.д.</w:t>
      </w:r>
      <w:r w:rsidRPr="006D44DE">
        <w:rPr>
          <w:rFonts w:ascii="Arial Narrow" w:eastAsia="Adobe Heiti Std R" w:hAnsi="Arial Narrow" w:cs="Times New Roman"/>
          <w:sz w:val="24"/>
          <w:szCs w:val="24"/>
        </w:rPr>
        <w:t>)</w:t>
      </w:r>
      <w:r w:rsidR="00BE0A08" w:rsidRPr="006D44DE">
        <w:rPr>
          <w:rFonts w:ascii="Arial Narrow" w:eastAsia="Adobe Heiti Std R" w:hAnsi="Arial Narrow" w:cs="Times New Roman"/>
          <w:sz w:val="24"/>
          <w:szCs w:val="24"/>
        </w:rPr>
        <w:t>.</w:t>
      </w:r>
    </w:p>
    <w:p w:rsidR="00BE0A08" w:rsidRPr="006D44DE" w:rsidRDefault="004D7B9B" w:rsidP="006D44DE">
      <w:pPr>
        <w:pStyle w:val="ConsPlusNormal"/>
        <w:spacing w:line="360" w:lineRule="auto"/>
        <w:jc w:val="both"/>
        <w:rPr>
          <w:rFonts w:ascii="Arial Narrow" w:eastAsia="Adobe Heiti Std R" w:hAnsi="Arial Narrow" w:cs="Times New Roman"/>
          <w:sz w:val="24"/>
          <w:szCs w:val="24"/>
        </w:rPr>
      </w:pPr>
      <w:r w:rsidRPr="006D44DE">
        <w:rPr>
          <w:rFonts w:ascii="Arial Narrow" w:eastAsia="Adobe Heiti Std R" w:hAnsi="Arial Narrow" w:cs="Times New Roman"/>
          <w:b/>
          <w:sz w:val="24"/>
          <w:szCs w:val="24"/>
        </w:rPr>
        <w:t>4</w:t>
      </w:r>
      <w:r w:rsidR="00BE0A08" w:rsidRPr="006D44DE">
        <w:rPr>
          <w:rFonts w:ascii="Arial Narrow" w:eastAsia="Adobe Heiti Std R" w:hAnsi="Arial Narrow" w:cs="Times New Roman"/>
          <w:b/>
          <w:sz w:val="24"/>
          <w:szCs w:val="24"/>
        </w:rPr>
        <w:t xml:space="preserve">. </w:t>
      </w:r>
      <w:r w:rsidR="00A10500" w:rsidRPr="006D44DE">
        <w:rPr>
          <w:rFonts w:ascii="Arial Narrow" w:eastAsia="Adobe Heiti Std R" w:hAnsi="Arial Narrow" w:cs="Times New Roman"/>
          <w:b/>
          <w:sz w:val="24"/>
          <w:szCs w:val="24"/>
        </w:rPr>
        <w:t xml:space="preserve"> </w:t>
      </w:r>
      <w:r w:rsidR="00A10500" w:rsidRPr="006D44DE">
        <w:rPr>
          <w:rFonts w:ascii="Arial Narrow" w:eastAsia="Adobe Heiti Std R" w:hAnsi="Arial Narrow" w:cs="Times New Roman"/>
          <w:sz w:val="24"/>
          <w:szCs w:val="24"/>
        </w:rPr>
        <w:t>Нарушение моих исключительных (имущественных) прав на фотографические произведения заключается в следующем.</w:t>
      </w:r>
    </w:p>
    <w:p w:rsidR="00A10500" w:rsidRPr="006D44DE" w:rsidRDefault="00A10500" w:rsidP="006D44DE">
      <w:pPr>
        <w:spacing w:line="360" w:lineRule="auto"/>
        <w:ind w:firstLine="567"/>
        <w:jc w:val="both"/>
        <w:rPr>
          <w:rFonts w:ascii="Arial Narrow" w:eastAsia="Adobe Heiti Std R" w:hAnsi="Arial Narrow"/>
        </w:rPr>
      </w:pPr>
      <w:r w:rsidRPr="006D44DE">
        <w:rPr>
          <w:rFonts w:ascii="Arial Narrow" w:eastAsia="Adobe Heiti Std R" w:hAnsi="Arial Narrow"/>
        </w:rPr>
        <w:t>В силу п. 1 ст. 1229 ГК РФ гражданин, обладающий исключительным правом на результат интеллектуальной деятельности вправе использовать такой результат по своему усмотрению любым не противоречащим закону способом. В абзаце 3 этого пункта предусмотрено, что использование результата интеллектуальной деятельности, если такое использование осуществляется без согласия правообладателя, является незаконным и влечет ответственность, установленную Кодексом.</w:t>
      </w:r>
    </w:p>
    <w:p w:rsidR="00A10500" w:rsidRPr="006D44DE" w:rsidRDefault="00A10500" w:rsidP="006D44DE">
      <w:pPr>
        <w:spacing w:line="360" w:lineRule="auto"/>
        <w:ind w:firstLine="567"/>
        <w:jc w:val="both"/>
        <w:rPr>
          <w:rFonts w:ascii="Arial Narrow" w:eastAsia="Adobe Heiti Std R" w:hAnsi="Arial Narrow"/>
        </w:rPr>
      </w:pPr>
      <w:r w:rsidRPr="006D44DE">
        <w:rPr>
          <w:rFonts w:ascii="Arial Narrow" w:eastAsia="Adobe Heiti Std R" w:hAnsi="Arial Narrow"/>
        </w:rPr>
        <w:lastRenderedPageBreak/>
        <w:t>Согласно п. 2 ст. 1270 ГК РФ использованием произведения независимо от того, совершаются ли соответствующие действия в целях извлечения прибыли или без таковой, считается в частности:</w:t>
      </w:r>
    </w:p>
    <w:p w:rsidR="00A10500" w:rsidRPr="006D44DE" w:rsidRDefault="00A10500" w:rsidP="006D44DE">
      <w:pPr>
        <w:spacing w:line="360" w:lineRule="auto"/>
        <w:ind w:firstLine="567"/>
        <w:jc w:val="both"/>
        <w:rPr>
          <w:rFonts w:ascii="Arial Narrow" w:eastAsia="Adobe Heiti Std R" w:hAnsi="Arial Narrow"/>
        </w:rPr>
      </w:pPr>
      <w:r w:rsidRPr="006D44DE">
        <w:rPr>
          <w:rFonts w:ascii="Arial Narrow" w:eastAsia="Adobe Heiti Std R" w:hAnsi="Arial Narrow"/>
        </w:rPr>
        <w:t>воспроизведение произведения, т.е. изготовление одного или более экземпляра произведения или его части в любой материальной форме; публичный показ произведения, т.е.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переработка произведения;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rsidR="00A10500" w:rsidRPr="006D44DE" w:rsidRDefault="00A10500" w:rsidP="006D44DE">
      <w:pPr>
        <w:spacing w:line="360" w:lineRule="auto"/>
        <w:ind w:firstLine="567"/>
        <w:jc w:val="both"/>
        <w:rPr>
          <w:rFonts w:ascii="Arial Narrow" w:eastAsia="Adobe Heiti Std R" w:hAnsi="Arial Narrow"/>
        </w:rPr>
      </w:pPr>
      <w:r w:rsidRPr="006D44DE">
        <w:rPr>
          <w:rFonts w:ascii="Arial Narrow" w:eastAsia="Adobe Heiti Std R" w:hAnsi="Arial Narrow"/>
        </w:rPr>
        <w:t>Статьей 1229</w:t>
      </w:r>
      <w:r w:rsidR="004D7B9B" w:rsidRPr="006D44DE">
        <w:rPr>
          <w:rFonts w:ascii="Arial Narrow" w:eastAsia="Adobe Heiti Std R" w:hAnsi="Arial Narrow"/>
        </w:rPr>
        <w:t xml:space="preserve"> ГК РФ</w:t>
      </w:r>
      <w:r w:rsidRPr="006D44DE">
        <w:rPr>
          <w:rFonts w:ascii="Arial Narrow" w:eastAsia="Adobe Heiti Std R" w:hAnsi="Arial Narrow"/>
        </w:rPr>
        <w:t xml:space="preserve"> предусмотрено право правообладателя по своему усмотрению разрешать или запрещать другим лицам использование результата интеллектуальной деятельности.</w:t>
      </w:r>
      <w:r w:rsidR="001D3525" w:rsidRPr="006D44DE">
        <w:rPr>
          <w:rFonts w:ascii="Arial Narrow" w:eastAsia="Adobe Heiti Std R" w:hAnsi="Arial Narrow"/>
        </w:rPr>
        <w:t xml:space="preserve"> При этом отсутствие запрета не считается согласием (разрешением).</w:t>
      </w:r>
      <w:r w:rsidRPr="006D44DE">
        <w:rPr>
          <w:rFonts w:ascii="Arial Narrow" w:eastAsia="Adobe Heiti Std R" w:hAnsi="Arial Narrow"/>
        </w:rPr>
        <w:t xml:space="preserve"> Такого разрешения на использование принадлежащих мне фотографий РИА «</w:t>
      </w:r>
      <w:proofErr w:type="gramStart"/>
      <w:r w:rsidRPr="006D44DE">
        <w:rPr>
          <w:rFonts w:ascii="Arial Narrow" w:eastAsia="Adobe Heiti Std R" w:hAnsi="Arial Narrow"/>
        </w:rPr>
        <w:t>Сахалин-Курилы</w:t>
      </w:r>
      <w:proofErr w:type="gramEnd"/>
      <w:r w:rsidRPr="006D44DE">
        <w:rPr>
          <w:rFonts w:ascii="Arial Narrow" w:eastAsia="Adobe Heiti Std R" w:hAnsi="Arial Narrow"/>
        </w:rPr>
        <w:t xml:space="preserve">» я не давал, и не передавал кому-либо каким-либо образом исключительные права на указанные выше фотографические произведения. Следовательно, действиями </w:t>
      </w:r>
      <w:r w:rsidR="004D7B9B" w:rsidRPr="006D44DE">
        <w:rPr>
          <w:rFonts w:ascii="Arial Narrow" w:eastAsia="Adobe Heiti Std R" w:hAnsi="Arial Narrow"/>
        </w:rPr>
        <w:t>ответчиков</w:t>
      </w:r>
      <w:r w:rsidRPr="006D44DE">
        <w:rPr>
          <w:rFonts w:ascii="Arial Narrow" w:eastAsia="Adobe Heiti Std R" w:hAnsi="Arial Narrow"/>
        </w:rPr>
        <w:t xml:space="preserve"> нарушены мои исключительные права.</w:t>
      </w:r>
    </w:p>
    <w:p w:rsidR="00A10500" w:rsidRPr="006D44DE" w:rsidRDefault="00A10500" w:rsidP="006D44DE">
      <w:pPr>
        <w:pStyle w:val="ConsPlusNormal"/>
        <w:spacing w:line="360" w:lineRule="auto"/>
        <w:jc w:val="both"/>
        <w:rPr>
          <w:rFonts w:ascii="Arial Narrow" w:eastAsia="Adobe Heiti Std R" w:hAnsi="Arial Narrow" w:cs="Times New Roman"/>
          <w:sz w:val="24"/>
          <w:szCs w:val="24"/>
        </w:rPr>
      </w:pPr>
      <w:proofErr w:type="gramStart"/>
      <w:r w:rsidRPr="006D44DE">
        <w:rPr>
          <w:rFonts w:ascii="Arial Narrow" w:eastAsia="Adobe Heiti Std R" w:hAnsi="Arial Narrow" w:cs="Times New Roman"/>
          <w:sz w:val="24"/>
          <w:szCs w:val="24"/>
        </w:rPr>
        <w:t>В силу ст. 1301 ГК РФ 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ГК РФ (ст. ст. 1250, 1252 и 1253), вправе в соответствии с п. 3 ст. 1252 ГК РФ требовать по своему выбору от нарушителя, вместо возмещения убытков, выплаты компенсации в размере от</w:t>
      </w:r>
      <w:proofErr w:type="gramEnd"/>
      <w:r w:rsidRPr="006D44DE">
        <w:rPr>
          <w:rFonts w:ascii="Arial Narrow" w:eastAsia="Adobe Heiti Std R" w:hAnsi="Arial Narrow" w:cs="Times New Roman"/>
          <w:sz w:val="24"/>
          <w:szCs w:val="24"/>
        </w:rPr>
        <w:t xml:space="preserve"> десяти тысяч рублей до пяти миллионов рублей.</w:t>
      </w:r>
    </w:p>
    <w:p w:rsidR="00893AAD" w:rsidRPr="006D44DE" w:rsidRDefault="00893AAD" w:rsidP="006D44DE">
      <w:pPr>
        <w:pStyle w:val="ConsPlusNormal"/>
        <w:spacing w:line="360" w:lineRule="auto"/>
        <w:jc w:val="both"/>
        <w:rPr>
          <w:rFonts w:ascii="Arial Narrow" w:hAnsi="Arial Narrow" w:cs="Times New Roman"/>
          <w:sz w:val="24"/>
          <w:szCs w:val="24"/>
        </w:rPr>
      </w:pPr>
      <w:proofErr w:type="gramStart"/>
      <w:r w:rsidRPr="006D44DE">
        <w:rPr>
          <w:rFonts w:ascii="Arial Narrow" w:hAnsi="Arial Narrow" w:cs="Times New Roman"/>
          <w:sz w:val="24"/>
          <w:szCs w:val="24"/>
        </w:rPr>
        <w:t>Учитывая высокий уровень посещаемости портала РИА «Сахалин-Курилы», статус издательского дома «Губернские ведомости», позиционирования материала как эксклюзивного, то есть принадлежащего одному лицу, факт использования фотографий во множественном числе, а также длительный период их явно незаконного использования, истец полагает, что разумным и обоснованным размером компенсации за нарушение исключительного права будет 40000 (сорок тысяч) рублей за использование одной фотографии, а всего 80000 (восемьдесят</w:t>
      </w:r>
      <w:proofErr w:type="gramEnd"/>
      <w:r w:rsidRPr="006D44DE">
        <w:rPr>
          <w:rFonts w:ascii="Arial Narrow" w:hAnsi="Arial Narrow" w:cs="Times New Roman"/>
          <w:sz w:val="24"/>
          <w:szCs w:val="24"/>
        </w:rPr>
        <w:t xml:space="preserve"> тысяч рублей).</w:t>
      </w:r>
    </w:p>
    <w:p w:rsidR="00933A94" w:rsidRPr="006D44DE" w:rsidRDefault="004D7B9B" w:rsidP="006D44DE">
      <w:pPr>
        <w:pStyle w:val="ConsPlusNormal"/>
        <w:spacing w:line="360" w:lineRule="auto"/>
        <w:jc w:val="both"/>
        <w:rPr>
          <w:rFonts w:ascii="Arial Narrow" w:hAnsi="Arial Narrow" w:cs="Times New Roman"/>
          <w:sz w:val="24"/>
          <w:szCs w:val="24"/>
        </w:rPr>
      </w:pPr>
      <w:r w:rsidRPr="006D44DE">
        <w:rPr>
          <w:rFonts w:ascii="Arial Narrow" w:hAnsi="Arial Narrow" w:cs="Times New Roman"/>
          <w:b/>
          <w:sz w:val="24"/>
          <w:szCs w:val="24"/>
        </w:rPr>
        <w:t>5</w:t>
      </w:r>
      <w:r w:rsidR="0073244F" w:rsidRPr="006D44DE">
        <w:rPr>
          <w:rFonts w:ascii="Arial Narrow" w:hAnsi="Arial Narrow" w:cs="Times New Roman"/>
          <w:b/>
          <w:sz w:val="24"/>
          <w:szCs w:val="24"/>
        </w:rPr>
        <w:t xml:space="preserve">. </w:t>
      </w:r>
      <w:r w:rsidR="00900EA9" w:rsidRPr="006D44DE">
        <w:rPr>
          <w:rFonts w:ascii="Arial Narrow" w:hAnsi="Arial Narrow" w:cs="Times New Roman"/>
          <w:sz w:val="24"/>
          <w:szCs w:val="24"/>
        </w:rPr>
        <w:t>Нарушение личных неимущественных прав состоит в том, что при публикации принадлежащих мне фотографий РИА «</w:t>
      </w:r>
      <w:proofErr w:type="gramStart"/>
      <w:r w:rsidR="00900EA9" w:rsidRPr="006D44DE">
        <w:rPr>
          <w:rFonts w:ascii="Arial Narrow" w:hAnsi="Arial Narrow" w:cs="Times New Roman"/>
          <w:sz w:val="24"/>
          <w:szCs w:val="24"/>
        </w:rPr>
        <w:t>Сахалин-Курилы</w:t>
      </w:r>
      <w:proofErr w:type="gramEnd"/>
      <w:r w:rsidR="00900EA9" w:rsidRPr="006D44DE">
        <w:rPr>
          <w:rFonts w:ascii="Arial Narrow" w:hAnsi="Arial Narrow" w:cs="Times New Roman"/>
          <w:sz w:val="24"/>
          <w:szCs w:val="24"/>
        </w:rPr>
        <w:t xml:space="preserve">» не указало моего </w:t>
      </w:r>
      <w:r w:rsidR="00280FC8" w:rsidRPr="006D44DE">
        <w:rPr>
          <w:rFonts w:ascii="Arial Narrow" w:hAnsi="Arial Narrow" w:cs="Times New Roman"/>
          <w:sz w:val="24"/>
          <w:szCs w:val="24"/>
        </w:rPr>
        <w:t>авторства</w:t>
      </w:r>
      <w:r w:rsidR="00900EA9" w:rsidRPr="006D44DE">
        <w:rPr>
          <w:rFonts w:ascii="Arial Narrow" w:hAnsi="Arial Narrow" w:cs="Times New Roman"/>
          <w:sz w:val="24"/>
          <w:szCs w:val="24"/>
        </w:rPr>
        <w:t>, ограничившись указанием ресурса, с которого снимки были позаимствованы.</w:t>
      </w:r>
      <w:r w:rsidR="00280FC8" w:rsidRPr="006D44DE">
        <w:rPr>
          <w:rFonts w:ascii="Arial Narrow" w:hAnsi="Arial Narrow" w:cs="Times New Roman"/>
          <w:sz w:val="24"/>
          <w:szCs w:val="24"/>
        </w:rPr>
        <w:t xml:space="preserve"> Личные неимущественные права связаны с личностью автора результата интеллектуальной деятельности, являясь своего рода продолжением личности автора, поэтому указание источника нельзя расценить как указание авторства.</w:t>
      </w:r>
    </w:p>
    <w:p w:rsidR="00180C3C" w:rsidRPr="006D44DE" w:rsidRDefault="0065527E" w:rsidP="006D44DE">
      <w:pPr>
        <w:pStyle w:val="ConsPlusNormal"/>
        <w:spacing w:line="360" w:lineRule="auto"/>
        <w:jc w:val="both"/>
        <w:rPr>
          <w:rFonts w:ascii="Arial Narrow" w:hAnsi="Arial Narrow" w:cs="Times New Roman"/>
          <w:sz w:val="24"/>
          <w:szCs w:val="24"/>
        </w:rPr>
      </w:pPr>
      <w:r w:rsidRPr="006D44DE">
        <w:rPr>
          <w:rFonts w:ascii="Arial Narrow" w:hAnsi="Arial Narrow" w:cs="Times New Roman"/>
          <w:sz w:val="24"/>
          <w:szCs w:val="24"/>
        </w:rPr>
        <w:t>Согласно ст. 1265 ГК РФ</w:t>
      </w:r>
      <w:r w:rsidR="00180C3C" w:rsidRPr="006D44DE">
        <w:rPr>
          <w:rFonts w:ascii="Arial Narrow" w:hAnsi="Arial Narrow" w:cs="Times New Roman"/>
          <w:sz w:val="24"/>
          <w:szCs w:val="24"/>
        </w:rPr>
        <w:t>, право авторства - право признаваться автором произведения</w:t>
      </w:r>
      <w:r w:rsidR="00337785" w:rsidRPr="006D44DE">
        <w:rPr>
          <w:rFonts w:ascii="Arial Narrow" w:hAnsi="Arial Narrow" w:cs="Times New Roman"/>
          <w:sz w:val="24"/>
          <w:szCs w:val="24"/>
        </w:rPr>
        <w:t>,</w:t>
      </w:r>
      <w:r w:rsidR="00180C3C" w:rsidRPr="006D44DE">
        <w:rPr>
          <w:rFonts w:ascii="Arial Narrow" w:hAnsi="Arial Narrow" w:cs="Times New Roman"/>
          <w:sz w:val="24"/>
          <w:szCs w:val="24"/>
        </w:rPr>
        <w:t xml:space="preserve"> </w:t>
      </w:r>
      <w:r w:rsidR="00337785" w:rsidRPr="006D44DE">
        <w:rPr>
          <w:rFonts w:ascii="Arial Narrow" w:hAnsi="Arial Narrow" w:cs="Times New Roman"/>
          <w:sz w:val="24"/>
          <w:szCs w:val="24"/>
        </w:rPr>
        <w:lastRenderedPageBreak/>
        <w:t>неотчуждаемо</w:t>
      </w:r>
      <w:r w:rsidR="00180C3C" w:rsidRPr="006D44DE">
        <w:rPr>
          <w:rFonts w:ascii="Arial Narrow" w:hAnsi="Arial Narrow" w:cs="Times New Roman"/>
          <w:sz w:val="24"/>
          <w:szCs w:val="24"/>
        </w:rPr>
        <w:t xml:space="preserve"> и непередаваем</w:t>
      </w:r>
      <w:r w:rsidR="00162C91">
        <w:rPr>
          <w:rFonts w:ascii="Arial Narrow" w:hAnsi="Arial Narrow" w:cs="Times New Roman"/>
          <w:sz w:val="24"/>
          <w:szCs w:val="24"/>
        </w:rPr>
        <w:t>о</w:t>
      </w:r>
      <w:r w:rsidR="00180C3C" w:rsidRPr="006D44DE">
        <w:rPr>
          <w:rFonts w:ascii="Arial Narrow" w:hAnsi="Arial Narrow" w:cs="Times New Roman"/>
          <w:sz w:val="24"/>
          <w:szCs w:val="24"/>
        </w:rPr>
        <w:t>,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w:t>
      </w:r>
      <w:r w:rsidR="00162C91">
        <w:rPr>
          <w:rFonts w:ascii="Arial Narrow" w:hAnsi="Arial Narrow" w:cs="Times New Roman"/>
          <w:sz w:val="24"/>
          <w:szCs w:val="24"/>
        </w:rPr>
        <w:t>ого</w:t>
      </w:r>
      <w:r w:rsidR="00180C3C" w:rsidRPr="006D44DE">
        <w:rPr>
          <w:rFonts w:ascii="Arial Narrow" w:hAnsi="Arial Narrow" w:cs="Times New Roman"/>
          <w:sz w:val="24"/>
          <w:szCs w:val="24"/>
        </w:rPr>
        <w:t xml:space="preserve"> прав</w:t>
      </w:r>
      <w:r w:rsidR="00162C91">
        <w:rPr>
          <w:rFonts w:ascii="Arial Narrow" w:hAnsi="Arial Narrow" w:cs="Times New Roman"/>
          <w:sz w:val="24"/>
          <w:szCs w:val="24"/>
        </w:rPr>
        <w:t>а</w:t>
      </w:r>
      <w:r w:rsidR="00180C3C" w:rsidRPr="006D44DE">
        <w:rPr>
          <w:rFonts w:ascii="Arial Narrow" w:hAnsi="Arial Narrow" w:cs="Times New Roman"/>
          <w:sz w:val="24"/>
          <w:szCs w:val="24"/>
        </w:rPr>
        <w:t xml:space="preserve"> ничтожен.</w:t>
      </w:r>
    </w:p>
    <w:p w:rsidR="00900EA9" w:rsidRPr="006D44DE" w:rsidRDefault="00466FA0" w:rsidP="006D44DE">
      <w:pPr>
        <w:pStyle w:val="ConsPlusNormal"/>
        <w:spacing w:line="360" w:lineRule="auto"/>
        <w:jc w:val="both"/>
        <w:rPr>
          <w:rFonts w:ascii="Arial Narrow" w:hAnsi="Arial Narrow" w:cs="Times New Roman"/>
          <w:sz w:val="24"/>
          <w:szCs w:val="24"/>
        </w:rPr>
      </w:pPr>
      <w:r w:rsidRPr="006D44DE">
        <w:rPr>
          <w:rFonts w:ascii="Arial Narrow" w:hAnsi="Arial Narrow" w:cs="Times New Roman"/>
          <w:sz w:val="24"/>
          <w:szCs w:val="24"/>
        </w:rPr>
        <w:t>Статьёй 1251 предусмотрено, что, в случае нарушения личных неимущественных прав автора их защита осуществляется, в частности, путем компенсации морального вреда.</w:t>
      </w:r>
    </w:p>
    <w:p w:rsidR="00893AAD" w:rsidRPr="006D44DE" w:rsidRDefault="00893AAD" w:rsidP="006D44DE">
      <w:pPr>
        <w:pStyle w:val="ConsPlusNormal"/>
        <w:spacing w:line="360" w:lineRule="auto"/>
        <w:jc w:val="both"/>
        <w:rPr>
          <w:rFonts w:ascii="Arial Narrow" w:hAnsi="Arial Narrow" w:cs="Times New Roman"/>
          <w:sz w:val="24"/>
          <w:szCs w:val="24"/>
        </w:rPr>
      </w:pPr>
      <w:r w:rsidRPr="006D44DE">
        <w:rPr>
          <w:rFonts w:ascii="Arial Narrow" w:hAnsi="Arial Narrow" w:cs="Times New Roman"/>
          <w:sz w:val="24"/>
          <w:szCs w:val="24"/>
        </w:rPr>
        <w:t xml:space="preserve">Говоря о компенсации морального вреда надо упомянуть, что изначально материал был опубликован без указания авторства истца, но с пометкой «эксклюзивный материал». Моральный вред причинен истцу в связи с незаконным использованием результатов его творческой деятельности без согласия и без указания его авторства. Нравственные страдания обусловлены заботой истца о популярности его собственного </w:t>
      </w:r>
      <w:proofErr w:type="spellStart"/>
      <w:r w:rsidRPr="006D44DE">
        <w:rPr>
          <w:rFonts w:ascii="Arial Narrow" w:hAnsi="Arial Narrow" w:cs="Times New Roman"/>
          <w:sz w:val="24"/>
          <w:szCs w:val="24"/>
        </w:rPr>
        <w:t>интернет-ресурса</w:t>
      </w:r>
      <w:proofErr w:type="spellEnd"/>
      <w:r w:rsidRPr="006D44DE">
        <w:rPr>
          <w:rFonts w:ascii="Arial Narrow" w:hAnsi="Arial Narrow" w:cs="Times New Roman"/>
          <w:sz w:val="24"/>
          <w:szCs w:val="24"/>
        </w:rPr>
        <w:t xml:space="preserve">, стремлением размещать на нем материалы эксклюзивного характера, поддерживая интерес общественности к нему. Истец добровольно направил ответчику письмо с указанием на незаконность действий </w:t>
      </w:r>
      <w:r w:rsidR="00442D67" w:rsidRPr="006D44DE">
        <w:rPr>
          <w:rFonts w:ascii="Arial Narrow" w:hAnsi="Arial Narrow" w:cs="Times New Roman"/>
          <w:sz w:val="24"/>
          <w:szCs w:val="24"/>
        </w:rPr>
        <w:t>ответчиков</w:t>
      </w:r>
      <w:r w:rsidRPr="006D44DE">
        <w:rPr>
          <w:rFonts w:ascii="Arial Narrow" w:hAnsi="Arial Narrow" w:cs="Times New Roman"/>
          <w:sz w:val="24"/>
          <w:szCs w:val="24"/>
        </w:rPr>
        <w:t>, и предложениями по урегулированию ситуации. Поведение ответчиков (молчание РИА, и издевательский тон ответа ОАУ «Губернские ведомости») вызвали у истца еще большую тревогу за будущее своего проекта, переживания по поводу бесполезности любой самостоятельной деятельности под постоянной угрозой бесцеремонного нарушения его прав и законных интересов</w:t>
      </w:r>
      <w:r w:rsidR="00442D67" w:rsidRPr="006D44DE">
        <w:rPr>
          <w:rFonts w:ascii="Arial Narrow" w:hAnsi="Arial Narrow" w:cs="Times New Roman"/>
          <w:sz w:val="24"/>
          <w:szCs w:val="24"/>
        </w:rPr>
        <w:t>. Важно помнить о том, что «Губернские ведомости» - «единственное официальное печатное издание правительства Сахалинской области и областной Думы», а РИА «</w:t>
      </w:r>
      <w:proofErr w:type="gramStart"/>
      <w:r w:rsidR="00442D67" w:rsidRPr="006D44DE">
        <w:rPr>
          <w:rFonts w:ascii="Arial Narrow" w:hAnsi="Arial Narrow" w:cs="Times New Roman"/>
          <w:sz w:val="24"/>
          <w:szCs w:val="24"/>
        </w:rPr>
        <w:t>Сахалин-Курилы</w:t>
      </w:r>
      <w:proofErr w:type="gramEnd"/>
      <w:r w:rsidR="00442D67" w:rsidRPr="006D44DE">
        <w:rPr>
          <w:rFonts w:ascii="Arial Narrow" w:hAnsi="Arial Narrow" w:cs="Times New Roman"/>
          <w:sz w:val="24"/>
          <w:szCs w:val="24"/>
        </w:rPr>
        <w:t xml:space="preserve">» - «первое в Сахалинской области государственное региональное информационное агентство. Это официальный источник информации органов власти и бизнеса с комментариями первых руководителей региона, ведущих специалистов, </w:t>
      </w:r>
      <w:proofErr w:type="gramStart"/>
      <w:r w:rsidR="00442D67" w:rsidRPr="006D44DE">
        <w:rPr>
          <w:rFonts w:ascii="Arial Narrow" w:hAnsi="Arial Narrow" w:cs="Times New Roman"/>
          <w:sz w:val="24"/>
          <w:szCs w:val="24"/>
        </w:rPr>
        <w:t>бизнес-кругов</w:t>
      </w:r>
      <w:proofErr w:type="gramEnd"/>
      <w:r w:rsidR="00442D67" w:rsidRPr="006D44DE">
        <w:rPr>
          <w:rFonts w:ascii="Arial Narrow" w:hAnsi="Arial Narrow" w:cs="Times New Roman"/>
          <w:sz w:val="24"/>
          <w:szCs w:val="24"/>
        </w:rPr>
        <w:t xml:space="preserve"> по самым актуальным вопросам» (цитаты с официального сайта).</w:t>
      </w:r>
      <w:r w:rsidR="00E62C0B" w:rsidRPr="006D44DE">
        <w:rPr>
          <w:rFonts w:ascii="Arial Narrow" w:hAnsi="Arial Narrow" w:cs="Times New Roman"/>
          <w:sz w:val="24"/>
          <w:szCs w:val="24"/>
        </w:rPr>
        <w:t xml:space="preserve"> И столь серьезное издательство позволяет себе явно противоправное поведение, а при указании на него – отшучивается с неуместным сарказмом</w:t>
      </w:r>
      <w:r w:rsidRPr="006D44DE">
        <w:rPr>
          <w:rFonts w:ascii="Arial Narrow" w:hAnsi="Arial Narrow" w:cs="Times New Roman"/>
          <w:sz w:val="24"/>
          <w:szCs w:val="24"/>
        </w:rPr>
        <w:t>. В связи с усилившимися нравственными переживаниями, полагаем возможным требовать с ответчиков компенсации морального вреда в размере 15000 (пятнадцати тысяч) рублей.</w:t>
      </w:r>
    </w:p>
    <w:p w:rsidR="002E1707" w:rsidRPr="006D44DE" w:rsidRDefault="001770C0" w:rsidP="006D44DE">
      <w:pPr>
        <w:pStyle w:val="ConsPlusNormal"/>
        <w:spacing w:line="360" w:lineRule="auto"/>
        <w:jc w:val="both"/>
        <w:rPr>
          <w:rFonts w:ascii="Arial Narrow" w:hAnsi="Arial Narrow" w:cs="Times New Roman"/>
          <w:sz w:val="24"/>
          <w:szCs w:val="24"/>
        </w:rPr>
      </w:pPr>
      <w:r w:rsidRPr="006D44DE">
        <w:rPr>
          <w:rFonts w:ascii="Arial Narrow" w:hAnsi="Arial Narrow" w:cs="Times New Roman"/>
          <w:sz w:val="24"/>
          <w:szCs w:val="24"/>
        </w:rPr>
        <w:t xml:space="preserve">Согласно ст. </w:t>
      </w:r>
      <w:r w:rsidR="002E1707" w:rsidRPr="006D44DE">
        <w:rPr>
          <w:rFonts w:ascii="Arial Narrow" w:hAnsi="Arial Narrow" w:cs="Times New Roman"/>
          <w:sz w:val="24"/>
          <w:szCs w:val="24"/>
        </w:rPr>
        <w:t>88, 94, 98,</w:t>
      </w:r>
      <w:r w:rsidR="00BF071B" w:rsidRPr="006D44DE">
        <w:rPr>
          <w:rFonts w:ascii="Arial Narrow" w:hAnsi="Arial Narrow" w:cs="Times New Roman"/>
          <w:sz w:val="24"/>
          <w:szCs w:val="24"/>
        </w:rPr>
        <w:t xml:space="preserve"> 100 ГПК РФ</w:t>
      </w:r>
      <w:r w:rsidR="002E1707" w:rsidRPr="006D44DE">
        <w:rPr>
          <w:rFonts w:ascii="Arial Narrow" w:hAnsi="Arial Narrow" w:cs="Times New Roman"/>
          <w:sz w:val="24"/>
          <w:szCs w:val="24"/>
        </w:rPr>
        <w:t xml:space="preserve"> суд присуждает возместить судебные расходы, состоящие из государственной пошлины, оплаты услуг представителя, расходов на производство осмотра на месте, </w:t>
      </w:r>
      <w:r w:rsidR="00481944" w:rsidRPr="006D44DE">
        <w:rPr>
          <w:rFonts w:ascii="Arial Narrow" w:hAnsi="Arial Narrow" w:cs="Times New Roman"/>
          <w:sz w:val="24"/>
          <w:szCs w:val="24"/>
        </w:rPr>
        <w:t>и иных расходов, с другой стороны.</w:t>
      </w:r>
    </w:p>
    <w:p w:rsidR="00481944" w:rsidRPr="006D44DE" w:rsidRDefault="00BF071B" w:rsidP="006D44DE">
      <w:pPr>
        <w:pStyle w:val="ConsPlusNormal"/>
        <w:spacing w:line="360" w:lineRule="auto"/>
        <w:jc w:val="both"/>
        <w:rPr>
          <w:rFonts w:ascii="Arial Narrow" w:hAnsi="Arial Narrow" w:cs="Times New Roman"/>
          <w:sz w:val="24"/>
          <w:szCs w:val="24"/>
        </w:rPr>
      </w:pPr>
      <w:r w:rsidRPr="006D44DE">
        <w:rPr>
          <w:rFonts w:ascii="Arial Narrow" w:hAnsi="Arial Narrow" w:cs="Times New Roman"/>
          <w:sz w:val="24"/>
          <w:szCs w:val="24"/>
        </w:rPr>
        <w:t xml:space="preserve">Не имея юридического образования и даже номинальных знаний в области права, для восстановления своих прав, я обратился за помощью к гр. А. </w:t>
      </w:r>
      <w:proofErr w:type="spellStart"/>
      <w:r w:rsidRPr="006D44DE">
        <w:rPr>
          <w:rFonts w:ascii="Arial Narrow" w:hAnsi="Arial Narrow" w:cs="Times New Roman"/>
          <w:sz w:val="24"/>
          <w:szCs w:val="24"/>
        </w:rPr>
        <w:t>Син</w:t>
      </w:r>
      <w:proofErr w:type="spellEnd"/>
      <w:r w:rsidRPr="006D44DE">
        <w:rPr>
          <w:rFonts w:ascii="Arial Narrow" w:hAnsi="Arial Narrow" w:cs="Times New Roman"/>
          <w:sz w:val="24"/>
          <w:szCs w:val="24"/>
        </w:rPr>
        <w:t xml:space="preserve">. Между </w:t>
      </w:r>
      <w:r w:rsidR="00AC2B38" w:rsidRPr="006D44DE">
        <w:rPr>
          <w:rFonts w:ascii="Arial Narrow" w:hAnsi="Arial Narrow" w:cs="Times New Roman"/>
          <w:sz w:val="24"/>
          <w:szCs w:val="24"/>
        </w:rPr>
        <w:t>нами</w:t>
      </w:r>
      <w:r w:rsidRPr="006D44DE">
        <w:rPr>
          <w:rFonts w:ascii="Arial Narrow" w:hAnsi="Arial Narrow" w:cs="Times New Roman"/>
          <w:sz w:val="24"/>
          <w:szCs w:val="24"/>
        </w:rPr>
        <w:t xml:space="preserve"> был заключен договор оказания юридических</w:t>
      </w:r>
      <w:r w:rsidR="00AC2B38" w:rsidRPr="006D44DE">
        <w:rPr>
          <w:rFonts w:ascii="Arial Narrow" w:hAnsi="Arial Narrow" w:cs="Times New Roman"/>
          <w:sz w:val="24"/>
          <w:szCs w:val="24"/>
        </w:rPr>
        <w:t xml:space="preserve"> услуг от 23</w:t>
      </w:r>
      <w:r w:rsidRPr="006D44DE">
        <w:rPr>
          <w:rFonts w:ascii="Arial Narrow" w:hAnsi="Arial Narrow" w:cs="Times New Roman"/>
          <w:sz w:val="24"/>
          <w:szCs w:val="24"/>
        </w:rPr>
        <w:t>.0</w:t>
      </w:r>
      <w:r w:rsidR="00AC2B38" w:rsidRPr="006D44DE">
        <w:rPr>
          <w:rFonts w:ascii="Arial Narrow" w:hAnsi="Arial Narrow" w:cs="Times New Roman"/>
          <w:sz w:val="24"/>
          <w:szCs w:val="24"/>
        </w:rPr>
        <w:t>7</w:t>
      </w:r>
      <w:r w:rsidRPr="006D44DE">
        <w:rPr>
          <w:rFonts w:ascii="Arial Narrow" w:hAnsi="Arial Narrow" w:cs="Times New Roman"/>
          <w:sz w:val="24"/>
          <w:szCs w:val="24"/>
        </w:rPr>
        <w:t>.2013 г.</w:t>
      </w:r>
      <w:r w:rsidR="00AC2B38" w:rsidRPr="006D44DE">
        <w:rPr>
          <w:rFonts w:ascii="Arial Narrow" w:hAnsi="Arial Narrow" w:cs="Times New Roman"/>
          <w:sz w:val="24"/>
          <w:szCs w:val="24"/>
        </w:rPr>
        <w:t xml:space="preserve"> (Приложение 7)</w:t>
      </w:r>
      <w:r w:rsidRPr="006D44DE">
        <w:rPr>
          <w:rFonts w:ascii="Arial Narrow" w:hAnsi="Arial Narrow" w:cs="Times New Roman"/>
          <w:sz w:val="24"/>
          <w:szCs w:val="24"/>
        </w:rPr>
        <w:t xml:space="preserve">, которым А. </w:t>
      </w:r>
      <w:proofErr w:type="spellStart"/>
      <w:r w:rsidRPr="006D44DE">
        <w:rPr>
          <w:rFonts w:ascii="Arial Narrow" w:hAnsi="Arial Narrow" w:cs="Times New Roman"/>
          <w:sz w:val="24"/>
          <w:szCs w:val="24"/>
        </w:rPr>
        <w:t>Син</w:t>
      </w:r>
      <w:proofErr w:type="spellEnd"/>
      <w:r w:rsidRPr="006D44DE">
        <w:rPr>
          <w:rFonts w:ascii="Arial Narrow" w:hAnsi="Arial Narrow" w:cs="Times New Roman"/>
          <w:sz w:val="24"/>
          <w:szCs w:val="24"/>
        </w:rPr>
        <w:t xml:space="preserve"> обязался оказать мне услуги по изучению документов</w:t>
      </w:r>
      <w:r w:rsidR="00AC2B38" w:rsidRPr="006D44DE">
        <w:rPr>
          <w:rFonts w:ascii="Arial Narrow" w:hAnsi="Arial Narrow" w:cs="Times New Roman"/>
          <w:sz w:val="24"/>
          <w:szCs w:val="24"/>
        </w:rPr>
        <w:t xml:space="preserve"> и обстоятельств дела, составлению претензионного письма</w:t>
      </w:r>
      <w:r w:rsidRPr="006D44DE">
        <w:rPr>
          <w:rFonts w:ascii="Arial Narrow" w:hAnsi="Arial Narrow" w:cs="Times New Roman"/>
          <w:sz w:val="24"/>
          <w:szCs w:val="24"/>
        </w:rPr>
        <w:t>, составлению настоящего искового заявления, а также представительству в суде. Свою обязанность по опла</w:t>
      </w:r>
      <w:r w:rsidR="00AC2B38" w:rsidRPr="006D44DE">
        <w:rPr>
          <w:rFonts w:ascii="Arial Narrow" w:hAnsi="Arial Narrow" w:cs="Times New Roman"/>
          <w:sz w:val="24"/>
          <w:szCs w:val="24"/>
        </w:rPr>
        <w:t>те услуг по договору</w:t>
      </w:r>
      <w:r w:rsidR="00EE4989" w:rsidRPr="006D44DE">
        <w:rPr>
          <w:rFonts w:ascii="Arial Narrow" w:hAnsi="Arial Narrow" w:cs="Times New Roman"/>
          <w:sz w:val="24"/>
          <w:szCs w:val="24"/>
        </w:rPr>
        <w:t xml:space="preserve"> в размере 25000 (двадцати пяти тысяч) рублей</w:t>
      </w:r>
      <w:r w:rsidR="00AC2B38" w:rsidRPr="006D44DE">
        <w:rPr>
          <w:rFonts w:ascii="Arial Narrow" w:hAnsi="Arial Narrow" w:cs="Times New Roman"/>
          <w:sz w:val="24"/>
          <w:szCs w:val="24"/>
        </w:rPr>
        <w:t xml:space="preserve"> я исполнил</w:t>
      </w:r>
      <w:r w:rsidRPr="006D44DE">
        <w:rPr>
          <w:rFonts w:ascii="Arial Narrow" w:hAnsi="Arial Narrow" w:cs="Times New Roman"/>
          <w:sz w:val="24"/>
          <w:szCs w:val="24"/>
        </w:rPr>
        <w:t>, в подтверждение прилага</w:t>
      </w:r>
      <w:r w:rsidR="00EE4989" w:rsidRPr="006D44DE">
        <w:rPr>
          <w:rFonts w:ascii="Arial Narrow" w:hAnsi="Arial Narrow" w:cs="Times New Roman"/>
          <w:sz w:val="24"/>
          <w:szCs w:val="24"/>
        </w:rPr>
        <w:t>ются платежные</w:t>
      </w:r>
      <w:r w:rsidRPr="006D44DE">
        <w:rPr>
          <w:rFonts w:ascii="Arial Narrow" w:hAnsi="Arial Narrow" w:cs="Times New Roman"/>
          <w:sz w:val="24"/>
          <w:szCs w:val="24"/>
        </w:rPr>
        <w:t xml:space="preserve"> документ</w:t>
      </w:r>
      <w:r w:rsidR="00EE4989" w:rsidRPr="006D44DE">
        <w:rPr>
          <w:rFonts w:ascii="Arial Narrow" w:hAnsi="Arial Narrow" w:cs="Times New Roman"/>
          <w:sz w:val="24"/>
          <w:szCs w:val="24"/>
        </w:rPr>
        <w:t>ы</w:t>
      </w:r>
      <w:r w:rsidR="00AC2B38" w:rsidRPr="006D44DE">
        <w:rPr>
          <w:rFonts w:ascii="Arial Narrow" w:hAnsi="Arial Narrow" w:cs="Times New Roman"/>
          <w:sz w:val="24"/>
          <w:szCs w:val="24"/>
        </w:rPr>
        <w:t xml:space="preserve"> (Приложение 8)</w:t>
      </w:r>
      <w:r w:rsidRPr="006D44DE">
        <w:rPr>
          <w:rFonts w:ascii="Arial Narrow" w:hAnsi="Arial Narrow" w:cs="Times New Roman"/>
          <w:sz w:val="24"/>
          <w:szCs w:val="24"/>
        </w:rPr>
        <w:t xml:space="preserve">. Считаю сумму, </w:t>
      </w:r>
      <w:r w:rsidRPr="006D44DE">
        <w:rPr>
          <w:rFonts w:ascii="Arial Narrow" w:hAnsi="Arial Narrow" w:cs="Times New Roman"/>
          <w:sz w:val="24"/>
          <w:szCs w:val="24"/>
        </w:rPr>
        <w:lastRenderedPageBreak/>
        <w:t>уплаченную за оказание юридических услуг разумной, и подлежащей, в случае удовлетворения иска,</w:t>
      </w:r>
      <w:r w:rsidR="00481944" w:rsidRPr="006D44DE">
        <w:rPr>
          <w:rFonts w:ascii="Arial Narrow" w:hAnsi="Arial Narrow" w:cs="Times New Roman"/>
          <w:sz w:val="24"/>
          <w:szCs w:val="24"/>
        </w:rPr>
        <w:t xml:space="preserve"> частичному</w:t>
      </w:r>
      <w:r w:rsidRPr="006D44DE">
        <w:rPr>
          <w:rFonts w:ascii="Arial Narrow" w:hAnsi="Arial Narrow" w:cs="Times New Roman"/>
          <w:sz w:val="24"/>
          <w:szCs w:val="24"/>
        </w:rPr>
        <w:t xml:space="preserve"> возмещению в </w:t>
      </w:r>
      <w:r w:rsidR="00481944" w:rsidRPr="006D44DE">
        <w:rPr>
          <w:rFonts w:ascii="Arial Narrow" w:hAnsi="Arial Narrow" w:cs="Times New Roman"/>
          <w:sz w:val="24"/>
          <w:szCs w:val="24"/>
        </w:rPr>
        <w:t>размере 20000 (двадцати тысяч рублей), поскольку по условиям договора 5000 рублей было уплачено мной за составление претензионного письма, в порядке, не предусмотренном действующим законодательством.</w:t>
      </w:r>
    </w:p>
    <w:p w:rsidR="00CF137F" w:rsidRPr="006D44DE" w:rsidRDefault="00CF137F" w:rsidP="006D44DE">
      <w:pPr>
        <w:pStyle w:val="ConsPlusNormal"/>
        <w:spacing w:line="360" w:lineRule="auto"/>
        <w:jc w:val="both"/>
        <w:rPr>
          <w:rFonts w:ascii="Arial Narrow" w:hAnsi="Arial Narrow" w:cs="Times New Roman"/>
          <w:sz w:val="24"/>
          <w:szCs w:val="24"/>
        </w:rPr>
      </w:pPr>
      <w:r w:rsidRPr="006D44DE">
        <w:rPr>
          <w:rFonts w:ascii="Arial Narrow" w:hAnsi="Arial Narrow" w:cs="Times New Roman"/>
          <w:sz w:val="24"/>
          <w:szCs w:val="24"/>
        </w:rPr>
        <w:t>В целях обеспечения доказательств мною было истрачено 4500 (четыре тысячи пятьсот) рублей на оплату услуг нотариуса по составлению протокола осмотра доказательств, без которого было бы невозможно представить суду обоснование моих требований. Справка об уплате указанной суммы является Приложением  5 к настоящему заявлению.</w:t>
      </w:r>
    </w:p>
    <w:p w:rsidR="00481944" w:rsidRPr="006D44DE" w:rsidRDefault="00481944" w:rsidP="006D44DE">
      <w:pPr>
        <w:pStyle w:val="ConsPlusNormal"/>
        <w:spacing w:line="360" w:lineRule="auto"/>
        <w:jc w:val="both"/>
        <w:rPr>
          <w:rFonts w:ascii="Arial Narrow" w:hAnsi="Arial Narrow" w:cs="Times New Roman"/>
          <w:sz w:val="24"/>
          <w:szCs w:val="24"/>
        </w:rPr>
      </w:pPr>
      <w:r w:rsidRPr="006D44DE">
        <w:rPr>
          <w:rFonts w:ascii="Arial Narrow" w:hAnsi="Arial Narrow" w:cs="Times New Roman"/>
          <w:sz w:val="24"/>
          <w:szCs w:val="24"/>
        </w:rPr>
        <w:t xml:space="preserve">Кроме </w:t>
      </w:r>
      <w:r w:rsidR="00BF071B" w:rsidRPr="006D44DE">
        <w:rPr>
          <w:rFonts w:ascii="Arial Narrow" w:hAnsi="Arial Narrow" w:cs="Times New Roman"/>
          <w:sz w:val="24"/>
          <w:szCs w:val="24"/>
        </w:rPr>
        <w:t>того, для оформления процессуальных полн</w:t>
      </w:r>
      <w:r w:rsidR="00AC2B38" w:rsidRPr="006D44DE">
        <w:rPr>
          <w:rFonts w:ascii="Arial Narrow" w:hAnsi="Arial Narrow" w:cs="Times New Roman"/>
          <w:sz w:val="24"/>
          <w:szCs w:val="24"/>
        </w:rPr>
        <w:t>омочий представителя я вынужден был</w:t>
      </w:r>
      <w:r w:rsidR="00BF071B" w:rsidRPr="006D44DE">
        <w:rPr>
          <w:rFonts w:ascii="Arial Narrow" w:hAnsi="Arial Narrow" w:cs="Times New Roman"/>
          <w:sz w:val="24"/>
          <w:szCs w:val="24"/>
        </w:rPr>
        <w:t xml:space="preserve"> воспользоваться услугами нотариуса для оформления доверенности. Стоимость услуг нотариального </w:t>
      </w:r>
      <w:proofErr w:type="gramStart"/>
      <w:r w:rsidR="00BF071B" w:rsidRPr="006D44DE">
        <w:rPr>
          <w:rFonts w:ascii="Arial Narrow" w:hAnsi="Arial Narrow" w:cs="Times New Roman"/>
          <w:sz w:val="24"/>
          <w:szCs w:val="24"/>
        </w:rPr>
        <w:t>заверения доверенности</w:t>
      </w:r>
      <w:proofErr w:type="gramEnd"/>
      <w:r w:rsidR="00BF071B" w:rsidRPr="006D44DE">
        <w:rPr>
          <w:rFonts w:ascii="Arial Narrow" w:hAnsi="Arial Narrow" w:cs="Times New Roman"/>
          <w:sz w:val="24"/>
          <w:szCs w:val="24"/>
        </w:rPr>
        <w:t xml:space="preserve"> составила для меня 700 (семьсот) рублей, что подтверждается регистрационной записью в самой доверенности, а также справкой</w:t>
      </w:r>
      <w:r w:rsidR="00EE4989" w:rsidRPr="006D44DE">
        <w:rPr>
          <w:rFonts w:ascii="Arial Narrow" w:hAnsi="Arial Narrow" w:cs="Times New Roman"/>
          <w:sz w:val="24"/>
          <w:szCs w:val="24"/>
        </w:rPr>
        <w:t xml:space="preserve"> (Приложение 6)</w:t>
      </w:r>
      <w:r w:rsidRPr="006D44DE">
        <w:rPr>
          <w:rFonts w:ascii="Arial Narrow" w:hAnsi="Arial Narrow" w:cs="Times New Roman"/>
          <w:sz w:val="24"/>
          <w:szCs w:val="24"/>
        </w:rPr>
        <w:t>.</w:t>
      </w:r>
    </w:p>
    <w:p w:rsidR="006F5244" w:rsidRPr="006D44DE" w:rsidRDefault="006F5244" w:rsidP="006D44DE">
      <w:pPr>
        <w:pStyle w:val="ConsPlusNormal"/>
        <w:spacing w:line="360" w:lineRule="auto"/>
        <w:jc w:val="both"/>
        <w:rPr>
          <w:rFonts w:ascii="Arial Narrow" w:hAnsi="Arial Narrow" w:cs="Times New Roman"/>
          <w:sz w:val="24"/>
          <w:szCs w:val="24"/>
        </w:rPr>
      </w:pPr>
      <w:r w:rsidRPr="006D44DE">
        <w:rPr>
          <w:rFonts w:ascii="Arial Narrow" w:hAnsi="Arial Narrow" w:cs="Times New Roman"/>
          <w:sz w:val="24"/>
          <w:szCs w:val="24"/>
        </w:rPr>
        <w:t>Для обращения в суд истцом была уплачена сумма государственной пошлины в размере 3604 (три тысячи шестьсот четыре) рубля.</w:t>
      </w:r>
    </w:p>
    <w:p w:rsidR="005D57A6" w:rsidRPr="006D44DE" w:rsidRDefault="00BF071B" w:rsidP="006D44DE">
      <w:pPr>
        <w:pStyle w:val="ConsPlusNormal"/>
        <w:spacing w:line="360" w:lineRule="auto"/>
        <w:jc w:val="both"/>
        <w:rPr>
          <w:rFonts w:ascii="Arial Narrow" w:hAnsi="Arial Narrow" w:cs="Times New Roman"/>
          <w:sz w:val="24"/>
          <w:szCs w:val="24"/>
        </w:rPr>
      </w:pPr>
      <w:r w:rsidRPr="006D44DE">
        <w:rPr>
          <w:rFonts w:ascii="Arial Narrow" w:hAnsi="Arial Narrow" w:cs="Times New Roman"/>
          <w:sz w:val="24"/>
          <w:szCs w:val="24"/>
        </w:rPr>
        <w:t>Считаю, что расходы на оказание юридической помощи и оформление доверенности</w:t>
      </w:r>
      <w:r w:rsidR="00481944" w:rsidRPr="006D44DE">
        <w:rPr>
          <w:rFonts w:ascii="Arial Narrow" w:hAnsi="Arial Narrow" w:cs="Times New Roman"/>
          <w:sz w:val="24"/>
          <w:szCs w:val="24"/>
        </w:rPr>
        <w:t>, а также обеспечение доказательств</w:t>
      </w:r>
      <w:r w:rsidR="006F5244" w:rsidRPr="006D44DE">
        <w:rPr>
          <w:rFonts w:ascii="Arial Narrow" w:hAnsi="Arial Narrow" w:cs="Times New Roman"/>
          <w:sz w:val="24"/>
          <w:szCs w:val="24"/>
        </w:rPr>
        <w:t xml:space="preserve"> и уплате госпошлины</w:t>
      </w:r>
      <w:r w:rsidRPr="006D44DE">
        <w:rPr>
          <w:rFonts w:ascii="Arial Narrow" w:hAnsi="Arial Narrow" w:cs="Times New Roman"/>
          <w:sz w:val="24"/>
          <w:szCs w:val="24"/>
        </w:rPr>
        <w:t xml:space="preserve"> подлежат возмещению за счет </w:t>
      </w:r>
      <w:r w:rsidR="00EE4989" w:rsidRPr="006D44DE">
        <w:rPr>
          <w:rFonts w:ascii="Arial Narrow" w:hAnsi="Arial Narrow" w:cs="Times New Roman"/>
          <w:sz w:val="24"/>
          <w:szCs w:val="24"/>
        </w:rPr>
        <w:t>ответчиков.</w:t>
      </w:r>
    </w:p>
    <w:p w:rsidR="001364E1" w:rsidRPr="006D44DE" w:rsidRDefault="001364E1" w:rsidP="006D44DE">
      <w:pPr>
        <w:pStyle w:val="ConsPlusNormal"/>
        <w:spacing w:line="360" w:lineRule="auto"/>
        <w:jc w:val="both"/>
        <w:rPr>
          <w:rFonts w:ascii="Arial Narrow" w:hAnsi="Arial Narrow" w:cs="Times New Roman"/>
          <w:sz w:val="24"/>
          <w:szCs w:val="24"/>
        </w:rPr>
      </w:pPr>
      <w:r w:rsidRPr="006D44DE">
        <w:rPr>
          <w:rFonts w:ascii="Arial Narrow" w:hAnsi="Arial Narrow" w:cs="Times New Roman"/>
          <w:b/>
          <w:sz w:val="24"/>
          <w:szCs w:val="24"/>
        </w:rPr>
        <w:t xml:space="preserve">6. </w:t>
      </w:r>
      <w:r w:rsidRPr="006D44DE">
        <w:rPr>
          <w:rFonts w:ascii="Arial Narrow" w:hAnsi="Arial Narrow" w:cs="Times New Roman"/>
          <w:sz w:val="24"/>
          <w:szCs w:val="24"/>
        </w:rPr>
        <w:t>Относительно привлечения к участию в деле двух ответчиков – Регионального информационного агентства «</w:t>
      </w:r>
      <w:proofErr w:type="gramStart"/>
      <w:r w:rsidRPr="006D44DE">
        <w:rPr>
          <w:rFonts w:ascii="Arial Narrow" w:hAnsi="Arial Narrow" w:cs="Times New Roman"/>
          <w:sz w:val="24"/>
          <w:szCs w:val="24"/>
        </w:rPr>
        <w:t>Сахалин-Курилы</w:t>
      </w:r>
      <w:proofErr w:type="gramEnd"/>
      <w:r w:rsidRPr="006D44DE">
        <w:rPr>
          <w:rFonts w:ascii="Arial Narrow" w:hAnsi="Arial Narrow" w:cs="Times New Roman"/>
          <w:sz w:val="24"/>
          <w:szCs w:val="24"/>
        </w:rPr>
        <w:t>»</w:t>
      </w:r>
      <w:r w:rsidR="008902C1" w:rsidRPr="006D44DE">
        <w:rPr>
          <w:rFonts w:ascii="Arial Narrow" w:hAnsi="Arial Narrow" w:cs="Times New Roman"/>
          <w:sz w:val="24"/>
          <w:szCs w:val="24"/>
        </w:rPr>
        <w:t xml:space="preserve"> и областного автономного учреждения «Издательский дом «Губернские ведомости» полагаем, что </w:t>
      </w:r>
      <w:r w:rsidR="004B46EE" w:rsidRPr="006D44DE">
        <w:rPr>
          <w:rFonts w:ascii="Arial Narrow" w:hAnsi="Arial Narrow" w:cs="Times New Roman"/>
          <w:sz w:val="24"/>
          <w:szCs w:val="24"/>
        </w:rPr>
        <w:t>в данном случае доп</w:t>
      </w:r>
      <w:r w:rsidR="00C827E6" w:rsidRPr="006D44DE">
        <w:rPr>
          <w:rFonts w:ascii="Arial Narrow" w:hAnsi="Arial Narrow" w:cs="Times New Roman"/>
          <w:sz w:val="24"/>
          <w:szCs w:val="24"/>
        </w:rPr>
        <w:t>устимо процессуальное соучастие. Н</w:t>
      </w:r>
      <w:r w:rsidR="004B46EE" w:rsidRPr="006D44DE">
        <w:rPr>
          <w:rFonts w:ascii="Arial Narrow" w:hAnsi="Arial Narrow" w:cs="Times New Roman"/>
          <w:sz w:val="24"/>
          <w:szCs w:val="24"/>
        </w:rPr>
        <w:t>а данный момент для истца невозможно установить</w:t>
      </w:r>
      <w:r w:rsidR="00C827E6" w:rsidRPr="006D44DE">
        <w:rPr>
          <w:rFonts w:ascii="Arial Narrow" w:hAnsi="Arial Narrow" w:cs="Times New Roman"/>
          <w:sz w:val="24"/>
          <w:szCs w:val="24"/>
        </w:rPr>
        <w:t xml:space="preserve"> надлежащего ответчика, поскольку ему неизвестен правовой статус одного из них по отношению к другому, учитывая тот факт, что адрес в сети Интернет зарегистрирован за ОАУ «Губернские ведомости», а все новости на сайте размещаются от имени РИА «</w:t>
      </w:r>
      <w:proofErr w:type="gramStart"/>
      <w:r w:rsidR="00C827E6" w:rsidRPr="006D44DE">
        <w:rPr>
          <w:rFonts w:ascii="Arial Narrow" w:hAnsi="Arial Narrow" w:cs="Times New Roman"/>
          <w:sz w:val="24"/>
          <w:szCs w:val="24"/>
        </w:rPr>
        <w:t>Сахалин-Курилы</w:t>
      </w:r>
      <w:proofErr w:type="gramEnd"/>
      <w:r w:rsidR="00C827E6" w:rsidRPr="006D44DE">
        <w:rPr>
          <w:rFonts w:ascii="Arial Narrow" w:hAnsi="Arial Narrow" w:cs="Times New Roman"/>
          <w:sz w:val="24"/>
          <w:szCs w:val="24"/>
        </w:rPr>
        <w:t>».</w:t>
      </w:r>
    </w:p>
    <w:p w:rsidR="005819F0" w:rsidRPr="006D44DE" w:rsidRDefault="00386D42" w:rsidP="006D44DE">
      <w:pPr>
        <w:pStyle w:val="ConsPlusNormal"/>
        <w:spacing w:line="360" w:lineRule="auto"/>
        <w:jc w:val="both"/>
        <w:rPr>
          <w:rFonts w:ascii="Arial Narrow" w:hAnsi="Arial Narrow" w:cs="Times New Roman"/>
          <w:b/>
          <w:sz w:val="24"/>
          <w:szCs w:val="24"/>
        </w:rPr>
      </w:pPr>
      <w:r w:rsidRPr="006D44DE">
        <w:rPr>
          <w:rFonts w:ascii="Arial Narrow" w:hAnsi="Arial Narrow" w:cs="Times New Roman"/>
          <w:sz w:val="24"/>
          <w:szCs w:val="24"/>
        </w:rPr>
        <w:t>В связи с вышеизложенным, руководствуясь ст</w:t>
      </w:r>
      <w:r w:rsidR="006F6528" w:rsidRPr="006D44DE">
        <w:rPr>
          <w:rFonts w:ascii="Arial Narrow" w:hAnsi="Arial Narrow" w:cs="Times New Roman"/>
          <w:sz w:val="24"/>
          <w:szCs w:val="24"/>
        </w:rPr>
        <w:t>. 12</w:t>
      </w:r>
      <w:r w:rsidR="00395B97" w:rsidRPr="006D44DE">
        <w:rPr>
          <w:rFonts w:ascii="Arial Narrow" w:hAnsi="Arial Narrow" w:cs="Times New Roman"/>
          <w:sz w:val="24"/>
          <w:szCs w:val="24"/>
        </w:rPr>
        <w:t>, 1251, 1301</w:t>
      </w:r>
      <w:r w:rsidR="006F6528" w:rsidRPr="006D44DE">
        <w:rPr>
          <w:rFonts w:ascii="Arial Narrow" w:hAnsi="Arial Narrow" w:cs="Times New Roman"/>
          <w:sz w:val="24"/>
          <w:szCs w:val="24"/>
        </w:rPr>
        <w:t xml:space="preserve"> ГК РФ, ст.</w:t>
      </w:r>
      <w:r w:rsidR="003472A9" w:rsidRPr="006D44DE">
        <w:rPr>
          <w:rFonts w:ascii="Arial Narrow" w:hAnsi="Arial Narrow" w:cs="Times New Roman"/>
          <w:sz w:val="24"/>
          <w:szCs w:val="24"/>
        </w:rPr>
        <w:t xml:space="preserve"> 88, 98,</w:t>
      </w:r>
      <w:r w:rsidR="006F6528" w:rsidRPr="006D44DE">
        <w:rPr>
          <w:rFonts w:ascii="Arial Narrow" w:hAnsi="Arial Narrow" w:cs="Times New Roman"/>
          <w:sz w:val="24"/>
          <w:szCs w:val="24"/>
        </w:rPr>
        <w:t xml:space="preserve"> 131, 132</w:t>
      </w:r>
      <w:r w:rsidR="001364E1" w:rsidRPr="006D44DE">
        <w:rPr>
          <w:rFonts w:ascii="Arial Narrow" w:hAnsi="Arial Narrow" w:cs="Times New Roman"/>
          <w:sz w:val="24"/>
          <w:szCs w:val="24"/>
        </w:rPr>
        <w:t xml:space="preserve"> ГПК РФ</w:t>
      </w:r>
    </w:p>
    <w:p w:rsidR="00386D42" w:rsidRPr="006D44DE" w:rsidRDefault="0073244F" w:rsidP="006D44DE">
      <w:pPr>
        <w:pStyle w:val="ConsPlusNormal"/>
        <w:spacing w:line="360" w:lineRule="auto"/>
        <w:jc w:val="center"/>
        <w:rPr>
          <w:rFonts w:ascii="Arial Narrow" w:hAnsi="Arial Narrow" w:cs="Times New Roman"/>
          <w:b/>
          <w:sz w:val="24"/>
          <w:szCs w:val="24"/>
        </w:rPr>
      </w:pPr>
      <w:r w:rsidRPr="006D44DE">
        <w:rPr>
          <w:rFonts w:ascii="Arial Narrow" w:hAnsi="Arial Narrow" w:cs="Times New Roman"/>
          <w:b/>
          <w:sz w:val="24"/>
          <w:szCs w:val="24"/>
        </w:rPr>
        <w:t>ПРОШУ</w:t>
      </w:r>
      <w:r w:rsidR="00386D42" w:rsidRPr="006D44DE">
        <w:rPr>
          <w:rFonts w:ascii="Arial Narrow" w:hAnsi="Arial Narrow" w:cs="Times New Roman"/>
          <w:b/>
          <w:sz w:val="24"/>
          <w:szCs w:val="24"/>
        </w:rPr>
        <w:t xml:space="preserve"> СУД:</w:t>
      </w:r>
    </w:p>
    <w:p w:rsidR="00330F23" w:rsidRPr="006D44DE" w:rsidRDefault="00386D42" w:rsidP="006D44DE">
      <w:pPr>
        <w:pStyle w:val="ConsPlusNormal"/>
        <w:spacing w:line="360" w:lineRule="auto"/>
        <w:ind w:firstLine="0"/>
        <w:jc w:val="both"/>
        <w:rPr>
          <w:rFonts w:ascii="Arial Narrow" w:hAnsi="Arial Narrow" w:cs="Times New Roman"/>
          <w:sz w:val="24"/>
          <w:szCs w:val="24"/>
        </w:rPr>
      </w:pPr>
      <w:r w:rsidRPr="006D44DE">
        <w:rPr>
          <w:rFonts w:ascii="Arial Narrow" w:hAnsi="Arial Narrow" w:cs="Times New Roman"/>
          <w:sz w:val="24"/>
          <w:szCs w:val="24"/>
        </w:rPr>
        <w:t xml:space="preserve">1. </w:t>
      </w:r>
      <w:r w:rsidR="003472A9" w:rsidRPr="006D44DE">
        <w:rPr>
          <w:rFonts w:ascii="Arial Narrow" w:hAnsi="Arial Narrow" w:cs="Times New Roman"/>
          <w:sz w:val="24"/>
          <w:szCs w:val="24"/>
        </w:rPr>
        <w:t>Взыскать с ответчико</w:t>
      </w:r>
      <w:r w:rsidR="00A045D5" w:rsidRPr="006D44DE">
        <w:rPr>
          <w:rFonts w:ascii="Arial Narrow" w:hAnsi="Arial Narrow" w:cs="Times New Roman"/>
          <w:sz w:val="24"/>
          <w:szCs w:val="24"/>
        </w:rPr>
        <w:t>в в солидарном порядке</w:t>
      </w:r>
      <w:r w:rsidR="00330F23" w:rsidRPr="006D44DE">
        <w:rPr>
          <w:rFonts w:ascii="Arial Narrow" w:hAnsi="Arial Narrow" w:cs="Times New Roman"/>
          <w:sz w:val="24"/>
          <w:szCs w:val="24"/>
        </w:rPr>
        <w:t xml:space="preserve"> 120200 (сто двадцать тысяч двести) рублей, из которых:</w:t>
      </w:r>
    </w:p>
    <w:p w:rsidR="004D4907" w:rsidRPr="006D44DE" w:rsidRDefault="00330F23" w:rsidP="006D44DE">
      <w:pPr>
        <w:pStyle w:val="ConsPlusNormal"/>
        <w:spacing w:line="360" w:lineRule="auto"/>
        <w:ind w:firstLine="0"/>
        <w:jc w:val="both"/>
        <w:rPr>
          <w:rFonts w:ascii="Arial Narrow" w:hAnsi="Arial Narrow" w:cs="Times New Roman"/>
          <w:sz w:val="24"/>
          <w:szCs w:val="24"/>
        </w:rPr>
      </w:pPr>
      <w:r w:rsidRPr="006D44DE">
        <w:rPr>
          <w:rFonts w:ascii="Arial Narrow" w:hAnsi="Arial Narrow" w:cs="Times New Roman"/>
          <w:sz w:val="24"/>
          <w:szCs w:val="24"/>
        </w:rPr>
        <w:t>-</w:t>
      </w:r>
      <w:r w:rsidR="003472A9" w:rsidRPr="006D44DE">
        <w:rPr>
          <w:rFonts w:ascii="Arial Narrow" w:hAnsi="Arial Narrow" w:cs="Times New Roman"/>
          <w:sz w:val="24"/>
          <w:szCs w:val="24"/>
        </w:rPr>
        <w:t xml:space="preserve"> компенсаци</w:t>
      </w:r>
      <w:r w:rsidRPr="006D44DE">
        <w:rPr>
          <w:rFonts w:ascii="Arial Narrow" w:hAnsi="Arial Narrow" w:cs="Times New Roman"/>
          <w:sz w:val="24"/>
          <w:szCs w:val="24"/>
        </w:rPr>
        <w:t>я</w:t>
      </w:r>
      <w:r w:rsidR="003472A9" w:rsidRPr="006D44DE">
        <w:rPr>
          <w:rFonts w:ascii="Arial Narrow" w:hAnsi="Arial Narrow" w:cs="Times New Roman"/>
          <w:sz w:val="24"/>
          <w:szCs w:val="24"/>
        </w:rPr>
        <w:t xml:space="preserve"> </w:t>
      </w:r>
      <w:r w:rsidR="00A045D5" w:rsidRPr="006D44DE">
        <w:rPr>
          <w:rFonts w:ascii="Arial Narrow" w:hAnsi="Arial Narrow" w:cs="Times New Roman"/>
          <w:sz w:val="24"/>
          <w:szCs w:val="24"/>
        </w:rPr>
        <w:t>за нарушение исключительного права на фотографические произведения в размере 80000 (восемьдесят тысяч) рублей (по 40000 за 1 фотографию).</w:t>
      </w:r>
    </w:p>
    <w:p w:rsidR="00A045D5" w:rsidRPr="006D44DE" w:rsidRDefault="00330F23" w:rsidP="006D44DE">
      <w:pPr>
        <w:pStyle w:val="ConsPlusNormal"/>
        <w:spacing w:line="360" w:lineRule="auto"/>
        <w:ind w:firstLine="0"/>
        <w:jc w:val="both"/>
        <w:rPr>
          <w:rFonts w:ascii="Arial Narrow" w:hAnsi="Arial Narrow" w:cs="Times New Roman"/>
          <w:sz w:val="24"/>
          <w:szCs w:val="24"/>
        </w:rPr>
      </w:pPr>
      <w:r w:rsidRPr="006D44DE">
        <w:rPr>
          <w:rFonts w:ascii="Arial Narrow" w:hAnsi="Arial Narrow" w:cs="Times New Roman"/>
          <w:sz w:val="24"/>
          <w:szCs w:val="24"/>
        </w:rPr>
        <w:t xml:space="preserve">- </w:t>
      </w:r>
      <w:r w:rsidR="00A045D5" w:rsidRPr="006D44DE">
        <w:rPr>
          <w:rFonts w:ascii="Arial Narrow" w:hAnsi="Arial Narrow" w:cs="Times New Roman"/>
          <w:sz w:val="24"/>
          <w:szCs w:val="24"/>
        </w:rPr>
        <w:t xml:space="preserve"> компенсаци</w:t>
      </w:r>
      <w:r w:rsidRPr="006D44DE">
        <w:rPr>
          <w:rFonts w:ascii="Arial Narrow" w:hAnsi="Arial Narrow" w:cs="Times New Roman"/>
          <w:sz w:val="24"/>
          <w:szCs w:val="24"/>
        </w:rPr>
        <w:t>я</w:t>
      </w:r>
      <w:r w:rsidR="00A045D5" w:rsidRPr="006D44DE">
        <w:rPr>
          <w:rFonts w:ascii="Arial Narrow" w:hAnsi="Arial Narrow" w:cs="Times New Roman"/>
          <w:sz w:val="24"/>
          <w:szCs w:val="24"/>
        </w:rPr>
        <w:t xml:space="preserve"> морального вреда в размере 15000 (пятнадцати тысяч) рублей.</w:t>
      </w:r>
    </w:p>
    <w:p w:rsidR="00A045D5" w:rsidRPr="006D44DE" w:rsidRDefault="00330F23" w:rsidP="006D44DE">
      <w:pPr>
        <w:pStyle w:val="ConsPlusNormal"/>
        <w:spacing w:line="360" w:lineRule="auto"/>
        <w:ind w:firstLine="0"/>
        <w:jc w:val="both"/>
        <w:rPr>
          <w:rFonts w:ascii="Arial Narrow" w:hAnsi="Arial Narrow" w:cs="Times New Roman"/>
          <w:sz w:val="24"/>
          <w:szCs w:val="24"/>
        </w:rPr>
      </w:pPr>
      <w:r w:rsidRPr="006D44DE">
        <w:rPr>
          <w:rFonts w:ascii="Arial Narrow" w:hAnsi="Arial Narrow" w:cs="Times New Roman"/>
          <w:sz w:val="24"/>
          <w:szCs w:val="24"/>
        </w:rPr>
        <w:t>-</w:t>
      </w:r>
      <w:r w:rsidR="00A045D5" w:rsidRPr="006D44DE">
        <w:rPr>
          <w:rFonts w:ascii="Arial Narrow" w:hAnsi="Arial Narrow" w:cs="Times New Roman"/>
          <w:sz w:val="24"/>
          <w:szCs w:val="24"/>
        </w:rPr>
        <w:t xml:space="preserve"> </w:t>
      </w:r>
      <w:r w:rsidR="000845D6" w:rsidRPr="006D44DE">
        <w:rPr>
          <w:rFonts w:ascii="Arial Narrow" w:hAnsi="Arial Narrow" w:cs="Times New Roman"/>
          <w:sz w:val="24"/>
          <w:szCs w:val="24"/>
        </w:rPr>
        <w:t>возмещение расходов на услуги представителя в размере 20000 (двадцати) тысяч рублей.</w:t>
      </w:r>
    </w:p>
    <w:p w:rsidR="00A045D5" w:rsidRPr="006D44DE" w:rsidRDefault="00330F23" w:rsidP="006D44DE">
      <w:pPr>
        <w:pStyle w:val="ConsPlusNormal"/>
        <w:spacing w:line="360" w:lineRule="auto"/>
        <w:ind w:firstLine="0"/>
        <w:jc w:val="both"/>
        <w:rPr>
          <w:rFonts w:ascii="Arial Narrow" w:hAnsi="Arial Narrow" w:cs="Times New Roman"/>
          <w:sz w:val="24"/>
          <w:szCs w:val="24"/>
        </w:rPr>
      </w:pPr>
      <w:r w:rsidRPr="006D44DE">
        <w:rPr>
          <w:rFonts w:ascii="Arial Narrow" w:hAnsi="Arial Narrow" w:cs="Times New Roman"/>
          <w:sz w:val="24"/>
          <w:szCs w:val="24"/>
        </w:rPr>
        <w:t>-</w:t>
      </w:r>
      <w:r w:rsidR="000845D6" w:rsidRPr="006D44DE">
        <w:rPr>
          <w:rFonts w:ascii="Arial Narrow" w:hAnsi="Arial Narrow" w:cs="Times New Roman"/>
          <w:sz w:val="24"/>
          <w:szCs w:val="24"/>
        </w:rPr>
        <w:t xml:space="preserve"> возмещение расходов на обеспечение доказательств (оформление протокола</w:t>
      </w:r>
      <w:r w:rsidRPr="006D44DE">
        <w:rPr>
          <w:rFonts w:ascii="Arial Narrow" w:hAnsi="Arial Narrow" w:cs="Times New Roman"/>
          <w:sz w:val="24"/>
          <w:szCs w:val="24"/>
        </w:rPr>
        <w:t xml:space="preserve"> осмотра </w:t>
      </w:r>
      <w:r w:rsidRPr="006D44DE">
        <w:rPr>
          <w:rFonts w:ascii="Arial Narrow" w:hAnsi="Arial Narrow" w:cs="Times New Roman"/>
          <w:sz w:val="24"/>
          <w:szCs w:val="24"/>
        </w:rPr>
        <w:lastRenderedPageBreak/>
        <w:t>доказательств</w:t>
      </w:r>
      <w:r w:rsidR="000845D6" w:rsidRPr="006D44DE">
        <w:rPr>
          <w:rFonts w:ascii="Arial Narrow" w:hAnsi="Arial Narrow" w:cs="Times New Roman"/>
          <w:sz w:val="24"/>
          <w:szCs w:val="24"/>
        </w:rPr>
        <w:t>) в размере 4500 (четырех тысяч пятисот) рублей.</w:t>
      </w:r>
    </w:p>
    <w:p w:rsidR="0084489B" w:rsidRPr="006D44DE" w:rsidRDefault="00330F23" w:rsidP="006D44DE">
      <w:pPr>
        <w:pStyle w:val="ConsPlusNormal"/>
        <w:spacing w:line="360" w:lineRule="auto"/>
        <w:ind w:firstLine="0"/>
        <w:jc w:val="both"/>
        <w:rPr>
          <w:rFonts w:ascii="Arial Narrow" w:hAnsi="Arial Narrow" w:cs="Times New Roman"/>
          <w:sz w:val="24"/>
          <w:szCs w:val="24"/>
        </w:rPr>
      </w:pPr>
      <w:r w:rsidRPr="006D44DE">
        <w:rPr>
          <w:rFonts w:ascii="Arial Narrow" w:hAnsi="Arial Narrow" w:cs="Times New Roman"/>
          <w:sz w:val="24"/>
          <w:szCs w:val="24"/>
        </w:rPr>
        <w:t>-</w:t>
      </w:r>
      <w:r w:rsidR="005819F0" w:rsidRPr="006D44DE">
        <w:rPr>
          <w:rFonts w:ascii="Arial Narrow" w:hAnsi="Arial Narrow" w:cs="Times New Roman"/>
          <w:sz w:val="24"/>
          <w:szCs w:val="24"/>
        </w:rPr>
        <w:t xml:space="preserve"> </w:t>
      </w:r>
      <w:r w:rsidR="000845D6" w:rsidRPr="006D44DE">
        <w:rPr>
          <w:rFonts w:ascii="Arial Narrow" w:hAnsi="Arial Narrow" w:cs="Times New Roman"/>
          <w:sz w:val="24"/>
          <w:szCs w:val="24"/>
        </w:rPr>
        <w:t>возмещение расходов на оформление доверенности на представителя в размере 700 (семисот) рублей.</w:t>
      </w:r>
    </w:p>
    <w:p w:rsidR="0084489B" w:rsidRPr="006D44DE" w:rsidRDefault="00330F23" w:rsidP="006D44DE">
      <w:pPr>
        <w:pStyle w:val="ConsPlusNormal"/>
        <w:spacing w:line="360" w:lineRule="auto"/>
        <w:ind w:firstLine="0"/>
        <w:jc w:val="both"/>
        <w:rPr>
          <w:rFonts w:ascii="Arial Narrow" w:hAnsi="Arial Narrow" w:cs="Times New Roman"/>
          <w:sz w:val="24"/>
          <w:szCs w:val="24"/>
        </w:rPr>
      </w:pPr>
      <w:r w:rsidRPr="006D44DE">
        <w:rPr>
          <w:rFonts w:ascii="Arial Narrow" w:hAnsi="Arial Narrow" w:cs="Times New Roman"/>
          <w:sz w:val="24"/>
          <w:szCs w:val="24"/>
        </w:rPr>
        <w:t xml:space="preserve">2. </w:t>
      </w:r>
      <w:r w:rsidR="003648BF" w:rsidRPr="006D44DE">
        <w:rPr>
          <w:rFonts w:ascii="Arial Narrow" w:hAnsi="Arial Narrow" w:cs="Times New Roman"/>
          <w:sz w:val="24"/>
          <w:szCs w:val="24"/>
        </w:rPr>
        <w:t>Взыскать с ответчиков в солидарном порядке возмещение затрат на уплату государственной пошлины в размере 3604 (три тысячи шестьсот четыре) рубля.</w:t>
      </w:r>
    </w:p>
    <w:p w:rsidR="000F23BD" w:rsidRPr="006D44DE" w:rsidRDefault="004B68F5" w:rsidP="006D44DE">
      <w:pPr>
        <w:pStyle w:val="ConsPlusNormal"/>
        <w:spacing w:line="360" w:lineRule="auto"/>
        <w:ind w:firstLine="0"/>
        <w:jc w:val="both"/>
        <w:rPr>
          <w:rFonts w:ascii="Arial Narrow" w:hAnsi="Arial Narrow" w:cs="Times New Roman"/>
          <w:b/>
          <w:sz w:val="24"/>
          <w:szCs w:val="24"/>
        </w:rPr>
      </w:pPr>
      <w:r w:rsidRPr="006D44DE">
        <w:rPr>
          <w:rFonts w:ascii="Arial Narrow" w:hAnsi="Arial Narrow" w:cs="Times New Roman"/>
          <w:b/>
          <w:sz w:val="24"/>
          <w:szCs w:val="24"/>
        </w:rPr>
        <w:t>Итого взыскать с ответчиков в солидарном порядке в мою пользу 123804 (сто двадцать три тысячи восемьсот четыре) рубля.</w:t>
      </w:r>
    </w:p>
    <w:p w:rsidR="004B68F5" w:rsidRPr="006D44DE" w:rsidRDefault="004B68F5" w:rsidP="006D44DE">
      <w:pPr>
        <w:pStyle w:val="ConsPlusNormal"/>
        <w:spacing w:line="360" w:lineRule="auto"/>
        <w:ind w:firstLine="0"/>
        <w:jc w:val="both"/>
        <w:rPr>
          <w:rFonts w:ascii="Arial Narrow" w:hAnsi="Arial Narrow" w:cs="Times New Roman"/>
          <w:b/>
          <w:sz w:val="24"/>
          <w:szCs w:val="24"/>
        </w:rPr>
      </w:pPr>
    </w:p>
    <w:p w:rsidR="000F23BD" w:rsidRPr="006D44DE" w:rsidRDefault="000F23BD" w:rsidP="006D44DE">
      <w:pPr>
        <w:pStyle w:val="ConsPlusNormal"/>
        <w:spacing w:line="360" w:lineRule="auto"/>
        <w:jc w:val="both"/>
        <w:rPr>
          <w:rFonts w:ascii="Arial Narrow" w:hAnsi="Arial Narrow" w:cs="Times New Roman"/>
          <w:i/>
          <w:sz w:val="24"/>
          <w:szCs w:val="24"/>
        </w:rPr>
      </w:pPr>
      <w:r w:rsidRPr="006D44DE">
        <w:rPr>
          <w:rFonts w:ascii="Arial Narrow" w:hAnsi="Arial Narrow" w:cs="Times New Roman"/>
          <w:i/>
          <w:sz w:val="24"/>
          <w:szCs w:val="24"/>
        </w:rPr>
        <w:t>Приложения:</w:t>
      </w:r>
    </w:p>
    <w:p w:rsidR="000F23BD" w:rsidRPr="006D44DE" w:rsidRDefault="000F23BD" w:rsidP="006D44DE">
      <w:pPr>
        <w:pStyle w:val="ConsPlusNormal"/>
        <w:spacing w:line="360" w:lineRule="auto"/>
        <w:jc w:val="both"/>
        <w:rPr>
          <w:rFonts w:ascii="Arial Narrow" w:hAnsi="Arial Narrow" w:cs="Times New Roman"/>
          <w:i/>
          <w:sz w:val="24"/>
          <w:szCs w:val="24"/>
        </w:rPr>
      </w:pPr>
      <w:r w:rsidRPr="006D44DE">
        <w:rPr>
          <w:rFonts w:ascii="Arial Narrow" w:hAnsi="Arial Narrow" w:cs="Times New Roman"/>
          <w:i/>
          <w:sz w:val="24"/>
          <w:szCs w:val="24"/>
        </w:rPr>
        <w:t xml:space="preserve">1. Копия протокола осмотра доказательств </w:t>
      </w:r>
      <w:r w:rsidR="004B68F5" w:rsidRPr="006D44DE">
        <w:rPr>
          <w:rFonts w:ascii="Arial Narrow" w:hAnsi="Arial Narrow" w:cs="Times New Roman"/>
          <w:i/>
          <w:sz w:val="24"/>
          <w:szCs w:val="24"/>
        </w:rPr>
        <w:t>№65 АА 0301758 от 23.07.2013 г.</w:t>
      </w:r>
      <w:r w:rsidR="00F71006" w:rsidRPr="006D44DE">
        <w:rPr>
          <w:rFonts w:ascii="Arial Narrow" w:hAnsi="Arial Narrow" w:cs="Times New Roman"/>
          <w:i/>
          <w:sz w:val="24"/>
          <w:szCs w:val="24"/>
        </w:rPr>
        <w:t>;</w:t>
      </w:r>
    </w:p>
    <w:p w:rsidR="000F23BD" w:rsidRPr="006D44DE" w:rsidRDefault="000F23BD" w:rsidP="006D44DE">
      <w:pPr>
        <w:pStyle w:val="ConsPlusNormal"/>
        <w:spacing w:line="360" w:lineRule="auto"/>
        <w:jc w:val="both"/>
        <w:rPr>
          <w:rFonts w:ascii="Arial Narrow" w:hAnsi="Arial Narrow" w:cs="Times New Roman"/>
          <w:i/>
          <w:sz w:val="24"/>
          <w:szCs w:val="24"/>
        </w:rPr>
      </w:pPr>
      <w:r w:rsidRPr="006D44DE">
        <w:rPr>
          <w:rFonts w:ascii="Arial Narrow" w:hAnsi="Arial Narrow" w:cs="Times New Roman"/>
          <w:i/>
          <w:sz w:val="24"/>
          <w:szCs w:val="24"/>
        </w:rPr>
        <w:t xml:space="preserve">2. </w:t>
      </w:r>
      <w:r w:rsidR="004B68F5" w:rsidRPr="006D44DE">
        <w:rPr>
          <w:rFonts w:ascii="Arial Narrow" w:hAnsi="Arial Narrow" w:cs="Times New Roman"/>
          <w:i/>
          <w:sz w:val="24"/>
          <w:szCs w:val="24"/>
        </w:rPr>
        <w:t>Копия претензии от 02.08.2013 г.</w:t>
      </w:r>
      <w:r w:rsidR="00F71006" w:rsidRPr="006D44DE">
        <w:rPr>
          <w:rFonts w:ascii="Arial Narrow" w:hAnsi="Arial Narrow" w:cs="Times New Roman"/>
          <w:i/>
          <w:sz w:val="24"/>
          <w:szCs w:val="24"/>
        </w:rPr>
        <w:t>;</w:t>
      </w:r>
    </w:p>
    <w:p w:rsidR="000F23BD" w:rsidRPr="006D44DE" w:rsidRDefault="000F23BD" w:rsidP="006D44DE">
      <w:pPr>
        <w:pStyle w:val="ConsPlusNormal"/>
        <w:spacing w:line="360" w:lineRule="auto"/>
        <w:jc w:val="both"/>
        <w:rPr>
          <w:rFonts w:ascii="Arial Narrow" w:hAnsi="Arial Narrow" w:cs="Times New Roman"/>
          <w:i/>
          <w:sz w:val="24"/>
          <w:szCs w:val="24"/>
        </w:rPr>
      </w:pPr>
      <w:r w:rsidRPr="006D44DE">
        <w:rPr>
          <w:rFonts w:ascii="Arial Narrow" w:hAnsi="Arial Narrow" w:cs="Times New Roman"/>
          <w:i/>
          <w:sz w:val="24"/>
          <w:szCs w:val="24"/>
        </w:rPr>
        <w:t xml:space="preserve">3. Копия </w:t>
      </w:r>
      <w:r w:rsidR="00F71006" w:rsidRPr="006D44DE">
        <w:rPr>
          <w:rFonts w:ascii="Arial Narrow" w:hAnsi="Arial Narrow" w:cs="Times New Roman"/>
          <w:i/>
          <w:sz w:val="24"/>
          <w:szCs w:val="24"/>
        </w:rPr>
        <w:t>ответа на претензию от 16.08.2013 г.;</w:t>
      </w:r>
    </w:p>
    <w:p w:rsidR="00F71006" w:rsidRPr="006D44DE" w:rsidRDefault="000F23BD" w:rsidP="006D44DE">
      <w:pPr>
        <w:pStyle w:val="ConsPlusNormal"/>
        <w:spacing w:line="360" w:lineRule="auto"/>
        <w:jc w:val="both"/>
        <w:rPr>
          <w:rFonts w:ascii="Arial Narrow" w:hAnsi="Arial Narrow" w:cs="Times New Roman"/>
          <w:i/>
          <w:sz w:val="24"/>
          <w:szCs w:val="24"/>
        </w:rPr>
      </w:pPr>
      <w:r w:rsidRPr="006D44DE">
        <w:rPr>
          <w:rFonts w:ascii="Arial Narrow" w:hAnsi="Arial Narrow" w:cs="Times New Roman"/>
          <w:i/>
          <w:sz w:val="24"/>
          <w:szCs w:val="24"/>
        </w:rPr>
        <w:t xml:space="preserve">4. </w:t>
      </w:r>
      <w:r w:rsidR="00F71006" w:rsidRPr="006D44DE">
        <w:rPr>
          <w:rFonts w:ascii="Arial Narrow" w:hAnsi="Arial Narrow" w:cs="Times New Roman"/>
          <w:i/>
          <w:sz w:val="24"/>
          <w:szCs w:val="24"/>
        </w:rPr>
        <w:t xml:space="preserve">Распечатка файлов </w:t>
      </w:r>
      <w:r w:rsidR="00F71006" w:rsidRPr="006D44DE">
        <w:rPr>
          <w:rFonts w:ascii="Arial Narrow" w:hAnsi="Arial Narrow" w:cs="Times New Roman"/>
          <w:i/>
          <w:sz w:val="24"/>
          <w:szCs w:val="24"/>
          <w:lang w:val="en-US"/>
        </w:rPr>
        <w:t>EXIF</w:t>
      </w:r>
      <w:r w:rsidR="00F71006" w:rsidRPr="006D44DE">
        <w:rPr>
          <w:rFonts w:ascii="Arial Narrow" w:hAnsi="Arial Narrow" w:cs="Times New Roman"/>
          <w:i/>
          <w:sz w:val="24"/>
          <w:szCs w:val="24"/>
        </w:rPr>
        <w:t>;</w:t>
      </w:r>
    </w:p>
    <w:p w:rsidR="000F23BD" w:rsidRPr="006D44DE" w:rsidRDefault="000F23BD" w:rsidP="006D44DE">
      <w:pPr>
        <w:pStyle w:val="ConsPlusNormal"/>
        <w:spacing w:line="360" w:lineRule="auto"/>
        <w:jc w:val="both"/>
        <w:rPr>
          <w:rFonts w:ascii="Arial Narrow" w:hAnsi="Arial Narrow" w:cs="Times New Roman"/>
          <w:i/>
          <w:sz w:val="24"/>
          <w:szCs w:val="24"/>
        </w:rPr>
      </w:pPr>
      <w:r w:rsidRPr="006D44DE">
        <w:rPr>
          <w:rFonts w:ascii="Arial Narrow" w:hAnsi="Arial Narrow" w:cs="Times New Roman"/>
          <w:i/>
          <w:sz w:val="24"/>
          <w:szCs w:val="24"/>
        </w:rPr>
        <w:t>5.</w:t>
      </w:r>
      <w:r w:rsidR="00F71006" w:rsidRPr="006D44DE">
        <w:rPr>
          <w:rFonts w:ascii="Arial Narrow" w:hAnsi="Arial Narrow" w:cs="Times New Roman"/>
          <w:i/>
          <w:sz w:val="24"/>
          <w:szCs w:val="24"/>
        </w:rPr>
        <w:t>Копия справки</w:t>
      </w:r>
      <w:r w:rsidR="00B11344" w:rsidRPr="006D44DE">
        <w:rPr>
          <w:rFonts w:ascii="Arial Narrow" w:hAnsi="Arial Narrow" w:cs="Times New Roman"/>
          <w:i/>
          <w:sz w:val="24"/>
          <w:szCs w:val="24"/>
        </w:rPr>
        <w:t>, выданной нотариусом,</w:t>
      </w:r>
      <w:r w:rsidR="00F71006" w:rsidRPr="006D44DE">
        <w:rPr>
          <w:rFonts w:ascii="Arial Narrow" w:hAnsi="Arial Narrow" w:cs="Times New Roman"/>
          <w:i/>
          <w:sz w:val="24"/>
          <w:szCs w:val="24"/>
        </w:rPr>
        <w:t xml:space="preserve"> об уплате суммы 4500 рублей;</w:t>
      </w:r>
    </w:p>
    <w:p w:rsidR="000F23BD" w:rsidRPr="006D44DE" w:rsidRDefault="000F23BD" w:rsidP="006D44DE">
      <w:pPr>
        <w:pStyle w:val="ConsPlusNormal"/>
        <w:spacing w:line="360" w:lineRule="auto"/>
        <w:jc w:val="both"/>
        <w:rPr>
          <w:rFonts w:ascii="Arial Narrow" w:hAnsi="Arial Narrow" w:cs="Times New Roman"/>
          <w:i/>
          <w:sz w:val="24"/>
          <w:szCs w:val="24"/>
        </w:rPr>
      </w:pPr>
      <w:r w:rsidRPr="006D44DE">
        <w:rPr>
          <w:rFonts w:ascii="Arial Narrow" w:hAnsi="Arial Narrow" w:cs="Times New Roman"/>
          <w:i/>
          <w:sz w:val="24"/>
          <w:szCs w:val="24"/>
        </w:rPr>
        <w:t>6.</w:t>
      </w:r>
      <w:r w:rsidR="00B11344" w:rsidRPr="006D44DE">
        <w:rPr>
          <w:rFonts w:ascii="Arial Narrow" w:hAnsi="Arial Narrow"/>
          <w:sz w:val="24"/>
          <w:szCs w:val="24"/>
        </w:rPr>
        <w:t xml:space="preserve"> </w:t>
      </w:r>
      <w:r w:rsidR="00B11344" w:rsidRPr="006D44DE">
        <w:rPr>
          <w:rFonts w:ascii="Arial Narrow" w:hAnsi="Arial Narrow" w:cs="Times New Roman"/>
          <w:i/>
          <w:sz w:val="24"/>
          <w:szCs w:val="24"/>
        </w:rPr>
        <w:t>Копия справки, выданной нотариусом,</w:t>
      </w:r>
      <w:r w:rsidR="00F71006" w:rsidRPr="006D44DE">
        <w:rPr>
          <w:rFonts w:ascii="Arial Narrow" w:hAnsi="Arial Narrow" w:cs="Times New Roman"/>
          <w:i/>
          <w:sz w:val="24"/>
          <w:szCs w:val="24"/>
        </w:rPr>
        <w:t xml:space="preserve"> об уплате суммы 700 рублей;</w:t>
      </w:r>
    </w:p>
    <w:p w:rsidR="000F23BD" w:rsidRPr="006D44DE" w:rsidRDefault="000F23BD" w:rsidP="006D44DE">
      <w:pPr>
        <w:pStyle w:val="ConsPlusNormal"/>
        <w:spacing w:line="360" w:lineRule="auto"/>
        <w:jc w:val="both"/>
        <w:rPr>
          <w:rFonts w:ascii="Arial Narrow" w:hAnsi="Arial Narrow" w:cs="Times New Roman"/>
          <w:i/>
          <w:sz w:val="24"/>
          <w:szCs w:val="24"/>
        </w:rPr>
      </w:pPr>
      <w:r w:rsidRPr="006D44DE">
        <w:rPr>
          <w:rFonts w:ascii="Arial Narrow" w:hAnsi="Arial Narrow" w:cs="Times New Roman"/>
          <w:i/>
          <w:sz w:val="24"/>
          <w:szCs w:val="24"/>
        </w:rPr>
        <w:t xml:space="preserve">7. Копия </w:t>
      </w:r>
      <w:r w:rsidR="00F71006" w:rsidRPr="006D44DE">
        <w:rPr>
          <w:rFonts w:ascii="Arial Narrow" w:hAnsi="Arial Narrow" w:cs="Times New Roman"/>
          <w:i/>
          <w:sz w:val="24"/>
          <w:szCs w:val="24"/>
        </w:rPr>
        <w:t>договора о возмездном оказании юридических услуг;</w:t>
      </w:r>
    </w:p>
    <w:p w:rsidR="000F23BD" w:rsidRPr="006D44DE" w:rsidRDefault="000F23BD" w:rsidP="006D44DE">
      <w:pPr>
        <w:pStyle w:val="ConsPlusNormal"/>
        <w:spacing w:line="360" w:lineRule="auto"/>
        <w:jc w:val="both"/>
        <w:rPr>
          <w:rFonts w:ascii="Arial Narrow" w:hAnsi="Arial Narrow" w:cs="Times New Roman"/>
          <w:i/>
          <w:sz w:val="24"/>
          <w:szCs w:val="24"/>
        </w:rPr>
      </w:pPr>
      <w:r w:rsidRPr="006D44DE">
        <w:rPr>
          <w:rFonts w:ascii="Arial Narrow" w:hAnsi="Arial Narrow" w:cs="Times New Roman"/>
          <w:i/>
          <w:sz w:val="24"/>
          <w:szCs w:val="24"/>
        </w:rPr>
        <w:t xml:space="preserve">8. </w:t>
      </w:r>
      <w:r w:rsidR="00F71006" w:rsidRPr="006D44DE">
        <w:rPr>
          <w:rFonts w:ascii="Arial Narrow" w:hAnsi="Arial Narrow" w:cs="Times New Roman"/>
          <w:i/>
          <w:sz w:val="24"/>
          <w:szCs w:val="24"/>
        </w:rPr>
        <w:t>Копия акта об исполнении обязанности по оплате услуг;</w:t>
      </w:r>
    </w:p>
    <w:p w:rsidR="000F23BD" w:rsidRPr="006D44DE" w:rsidRDefault="000F23BD" w:rsidP="006D44DE">
      <w:pPr>
        <w:pStyle w:val="ConsPlusNormal"/>
        <w:spacing w:line="360" w:lineRule="auto"/>
        <w:jc w:val="both"/>
        <w:rPr>
          <w:rFonts w:ascii="Arial Narrow" w:hAnsi="Arial Narrow" w:cs="Times New Roman"/>
          <w:i/>
          <w:sz w:val="24"/>
          <w:szCs w:val="24"/>
        </w:rPr>
      </w:pPr>
      <w:r w:rsidRPr="006D44DE">
        <w:rPr>
          <w:rFonts w:ascii="Arial Narrow" w:hAnsi="Arial Narrow" w:cs="Times New Roman"/>
          <w:i/>
          <w:sz w:val="24"/>
          <w:szCs w:val="24"/>
        </w:rPr>
        <w:t xml:space="preserve">9. </w:t>
      </w:r>
      <w:proofErr w:type="gramStart"/>
      <w:r w:rsidR="00B11344" w:rsidRPr="006D44DE">
        <w:rPr>
          <w:rFonts w:ascii="Arial Narrow" w:hAnsi="Arial Narrow" w:cs="Times New Roman"/>
          <w:i/>
          <w:sz w:val="24"/>
          <w:szCs w:val="24"/>
        </w:rPr>
        <w:t>Выписка, предоставленная сервисом Российского НИИ РОС</w:t>
      </w:r>
      <w:proofErr w:type="gramEnd"/>
      <w:r w:rsidR="006F5244" w:rsidRPr="006D44DE">
        <w:rPr>
          <w:rFonts w:ascii="Arial Narrow" w:hAnsi="Arial Narrow" w:cs="Times New Roman"/>
          <w:i/>
          <w:sz w:val="24"/>
          <w:szCs w:val="24"/>
        </w:rPr>
        <w:t>;</w:t>
      </w:r>
    </w:p>
    <w:p w:rsidR="000F23BD" w:rsidRPr="006D44DE" w:rsidRDefault="000F23BD" w:rsidP="006D44DE">
      <w:pPr>
        <w:pStyle w:val="ConsPlusNormal"/>
        <w:spacing w:line="360" w:lineRule="auto"/>
        <w:jc w:val="both"/>
        <w:rPr>
          <w:rFonts w:ascii="Arial Narrow" w:hAnsi="Arial Narrow" w:cs="Times New Roman"/>
          <w:i/>
          <w:sz w:val="24"/>
          <w:szCs w:val="24"/>
        </w:rPr>
      </w:pPr>
      <w:r w:rsidRPr="006D44DE">
        <w:rPr>
          <w:rFonts w:ascii="Arial Narrow" w:hAnsi="Arial Narrow" w:cs="Times New Roman"/>
          <w:i/>
          <w:sz w:val="24"/>
          <w:szCs w:val="24"/>
        </w:rPr>
        <w:t xml:space="preserve">10. </w:t>
      </w:r>
      <w:r w:rsidR="006F5244" w:rsidRPr="006D44DE">
        <w:rPr>
          <w:rFonts w:ascii="Arial Narrow" w:hAnsi="Arial Narrow" w:cs="Times New Roman"/>
          <w:i/>
          <w:sz w:val="24"/>
          <w:szCs w:val="24"/>
        </w:rPr>
        <w:t>Квитанция об уплате госпошлины;</w:t>
      </w:r>
    </w:p>
    <w:p w:rsidR="006F5244" w:rsidRPr="006D44DE" w:rsidRDefault="000F23BD" w:rsidP="006D44DE">
      <w:pPr>
        <w:pStyle w:val="ConsPlusNormal"/>
        <w:spacing w:line="360" w:lineRule="auto"/>
        <w:jc w:val="both"/>
        <w:rPr>
          <w:rFonts w:ascii="Arial Narrow" w:hAnsi="Arial Narrow" w:cs="Times New Roman"/>
          <w:i/>
          <w:sz w:val="24"/>
          <w:szCs w:val="24"/>
        </w:rPr>
      </w:pPr>
      <w:r w:rsidRPr="006D44DE">
        <w:rPr>
          <w:rFonts w:ascii="Arial Narrow" w:hAnsi="Arial Narrow" w:cs="Times New Roman"/>
          <w:i/>
          <w:sz w:val="24"/>
          <w:szCs w:val="24"/>
        </w:rPr>
        <w:t xml:space="preserve">11. </w:t>
      </w:r>
      <w:r w:rsidR="006F5244" w:rsidRPr="006D44DE">
        <w:rPr>
          <w:rFonts w:ascii="Arial Narrow" w:hAnsi="Arial Narrow" w:cs="Times New Roman"/>
          <w:i/>
          <w:sz w:val="24"/>
          <w:szCs w:val="24"/>
        </w:rPr>
        <w:t>Банковские реквизиты для перечисления денежных средств;</w:t>
      </w:r>
    </w:p>
    <w:p w:rsidR="000F23BD" w:rsidRPr="006D44DE" w:rsidRDefault="000F23BD" w:rsidP="006D44DE">
      <w:pPr>
        <w:pStyle w:val="ConsPlusNormal"/>
        <w:spacing w:line="360" w:lineRule="auto"/>
        <w:jc w:val="both"/>
        <w:rPr>
          <w:rFonts w:ascii="Arial Narrow" w:hAnsi="Arial Narrow" w:cs="Times New Roman"/>
          <w:i/>
          <w:sz w:val="24"/>
          <w:szCs w:val="24"/>
        </w:rPr>
      </w:pPr>
      <w:r w:rsidRPr="006D44DE">
        <w:rPr>
          <w:rFonts w:ascii="Arial Narrow" w:hAnsi="Arial Narrow" w:cs="Times New Roman"/>
          <w:i/>
          <w:sz w:val="24"/>
          <w:szCs w:val="24"/>
        </w:rPr>
        <w:t xml:space="preserve">12. </w:t>
      </w:r>
      <w:r w:rsidR="006F5244" w:rsidRPr="006D44DE">
        <w:rPr>
          <w:rFonts w:ascii="Arial Narrow" w:hAnsi="Arial Narrow" w:cs="Times New Roman"/>
          <w:i/>
          <w:sz w:val="24"/>
          <w:szCs w:val="24"/>
        </w:rPr>
        <w:t>Копия доверенности на представителя.</w:t>
      </w:r>
    </w:p>
    <w:p w:rsidR="000F23BD" w:rsidRPr="006D44DE" w:rsidRDefault="009F5DEF" w:rsidP="006D44DE">
      <w:pPr>
        <w:pStyle w:val="ConsPlusNormal"/>
        <w:spacing w:line="360" w:lineRule="auto"/>
        <w:jc w:val="both"/>
        <w:rPr>
          <w:rFonts w:ascii="Arial Narrow" w:hAnsi="Arial Narrow" w:cs="Times New Roman"/>
          <w:i/>
          <w:sz w:val="24"/>
          <w:szCs w:val="24"/>
        </w:rPr>
      </w:pPr>
      <w:r w:rsidRPr="006D44DE">
        <w:rPr>
          <w:rFonts w:ascii="Arial Narrow" w:hAnsi="Arial Narrow" w:cs="Times New Roman"/>
          <w:i/>
          <w:sz w:val="24"/>
          <w:szCs w:val="24"/>
        </w:rPr>
        <w:t>13. Копии</w:t>
      </w:r>
      <w:r w:rsidR="000F23BD" w:rsidRPr="006D44DE">
        <w:rPr>
          <w:rFonts w:ascii="Arial Narrow" w:hAnsi="Arial Narrow" w:cs="Times New Roman"/>
          <w:i/>
          <w:sz w:val="24"/>
          <w:szCs w:val="24"/>
        </w:rPr>
        <w:t xml:space="preserve"> искового заявле</w:t>
      </w:r>
      <w:r w:rsidRPr="006D44DE">
        <w:rPr>
          <w:rFonts w:ascii="Arial Narrow" w:hAnsi="Arial Narrow" w:cs="Times New Roman"/>
          <w:i/>
          <w:sz w:val="24"/>
          <w:szCs w:val="24"/>
        </w:rPr>
        <w:t>ния с приложениями для ответчиков</w:t>
      </w:r>
    </w:p>
    <w:p w:rsidR="000F23BD" w:rsidRPr="006D44DE" w:rsidRDefault="000F23BD" w:rsidP="006D44DE">
      <w:pPr>
        <w:pStyle w:val="ConsPlusNormal"/>
        <w:spacing w:line="360" w:lineRule="auto"/>
        <w:jc w:val="both"/>
        <w:rPr>
          <w:rFonts w:ascii="Arial Narrow" w:hAnsi="Arial Narrow" w:cs="Times New Roman"/>
          <w:sz w:val="24"/>
          <w:szCs w:val="24"/>
        </w:rPr>
      </w:pPr>
    </w:p>
    <w:p w:rsidR="000F23BD" w:rsidRPr="006D44DE" w:rsidRDefault="000F23BD" w:rsidP="006D44DE">
      <w:pPr>
        <w:pStyle w:val="ConsPlusNormal"/>
        <w:spacing w:line="360" w:lineRule="auto"/>
        <w:jc w:val="both"/>
        <w:rPr>
          <w:rFonts w:ascii="Arial Narrow" w:hAnsi="Arial Narrow" w:cs="Times New Roman"/>
          <w:i/>
          <w:sz w:val="24"/>
          <w:szCs w:val="24"/>
        </w:rPr>
      </w:pPr>
      <w:r w:rsidRPr="006D44DE">
        <w:rPr>
          <w:rFonts w:ascii="Arial Narrow" w:hAnsi="Arial Narrow" w:cs="Times New Roman"/>
          <w:i/>
          <w:sz w:val="24"/>
          <w:szCs w:val="24"/>
        </w:rPr>
        <w:t>Все письме</w:t>
      </w:r>
      <w:r w:rsidR="009F5DEF" w:rsidRPr="006D44DE">
        <w:rPr>
          <w:rFonts w:ascii="Arial Narrow" w:hAnsi="Arial Narrow" w:cs="Times New Roman"/>
          <w:i/>
          <w:sz w:val="24"/>
          <w:szCs w:val="24"/>
        </w:rPr>
        <w:t>нные доказательства, приложенные</w:t>
      </w:r>
      <w:r w:rsidRPr="006D44DE">
        <w:rPr>
          <w:rFonts w:ascii="Arial Narrow" w:hAnsi="Arial Narrow" w:cs="Times New Roman"/>
          <w:i/>
          <w:sz w:val="24"/>
          <w:szCs w:val="24"/>
        </w:rPr>
        <w:t xml:space="preserve"> в виде копий, буду</w:t>
      </w:r>
      <w:r w:rsidR="009F5DEF" w:rsidRPr="006D44DE">
        <w:rPr>
          <w:rFonts w:ascii="Arial Narrow" w:hAnsi="Arial Narrow" w:cs="Times New Roman"/>
          <w:i/>
          <w:sz w:val="24"/>
          <w:szCs w:val="24"/>
        </w:rPr>
        <w:t>т</w:t>
      </w:r>
      <w:r w:rsidRPr="006D44DE">
        <w:rPr>
          <w:rFonts w:ascii="Arial Narrow" w:hAnsi="Arial Narrow" w:cs="Times New Roman"/>
          <w:i/>
          <w:sz w:val="24"/>
          <w:szCs w:val="24"/>
        </w:rPr>
        <w:t xml:space="preserve"> представлены в оригинале в ходе судебного разбирательства.</w:t>
      </w:r>
    </w:p>
    <w:p w:rsidR="003648BF" w:rsidRPr="006D44DE" w:rsidRDefault="000F23BD" w:rsidP="006D44DE">
      <w:pPr>
        <w:pStyle w:val="ConsPlusNormal"/>
        <w:spacing w:line="360" w:lineRule="auto"/>
        <w:ind w:firstLine="0"/>
        <w:jc w:val="both"/>
        <w:rPr>
          <w:rFonts w:ascii="Arial Narrow" w:hAnsi="Arial Narrow" w:cs="Times New Roman"/>
          <w:i/>
          <w:sz w:val="24"/>
          <w:szCs w:val="24"/>
        </w:rPr>
      </w:pPr>
      <w:r w:rsidRPr="006D44DE">
        <w:rPr>
          <w:rFonts w:ascii="Arial Narrow" w:hAnsi="Arial Narrow" w:cs="Times New Roman"/>
          <w:i/>
          <w:sz w:val="24"/>
          <w:szCs w:val="24"/>
        </w:rPr>
        <w:t>К экземпляр</w:t>
      </w:r>
      <w:r w:rsidR="009F5DEF" w:rsidRPr="006D44DE">
        <w:rPr>
          <w:rFonts w:ascii="Arial Narrow" w:hAnsi="Arial Narrow" w:cs="Times New Roman"/>
          <w:i/>
          <w:sz w:val="24"/>
          <w:szCs w:val="24"/>
        </w:rPr>
        <w:t>ам</w:t>
      </w:r>
      <w:r w:rsidRPr="006D44DE">
        <w:rPr>
          <w:rFonts w:ascii="Arial Narrow" w:hAnsi="Arial Narrow" w:cs="Times New Roman"/>
          <w:i/>
          <w:sz w:val="24"/>
          <w:szCs w:val="24"/>
        </w:rPr>
        <w:t xml:space="preserve"> искового заявления для ответчик</w:t>
      </w:r>
      <w:r w:rsidR="009F5DEF" w:rsidRPr="006D44DE">
        <w:rPr>
          <w:rFonts w:ascii="Arial Narrow" w:hAnsi="Arial Narrow" w:cs="Times New Roman"/>
          <w:i/>
          <w:sz w:val="24"/>
          <w:szCs w:val="24"/>
        </w:rPr>
        <w:t xml:space="preserve">ов не прилагаются Приложения №1-3, </w:t>
      </w:r>
      <w:r w:rsidRPr="006D44DE">
        <w:rPr>
          <w:rFonts w:ascii="Arial Narrow" w:hAnsi="Arial Narrow" w:cs="Times New Roman"/>
          <w:i/>
          <w:sz w:val="24"/>
          <w:szCs w:val="24"/>
        </w:rPr>
        <w:t xml:space="preserve">5, </w:t>
      </w:r>
      <w:r w:rsidR="009F5DEF" w:rsidRPr="006D44DE">
        <w:rPr>
          <w:rFonts w:ascii="Arial Narrow" w:hAnsi="Arial Narrow" w:cs="Times New Roman"/>
          <w:i/>
          <w:sz w:val="24"/>
          <w:szCs w:val="24"/>
        </w:rPr>
        <w:t>11</w:t>
      </w:r>
      <w:r w:rsidRPr="006D44DE">
        <w:rPr>
          <w:rFonts w:ascii="Arial Narrow" w:hAnsi="Arial Narrow" w:cs="Times New Roman"/>
          <w:i/>
          <w:sz w:val="24"/>
          <w:szCs w:val="24"/>
        </w:rPr>
        <w:t>, в силу ст. 132 ГПК РФ, поскольку он располагает данными документами (копиями). Это подтверждается перечнем приложени</w:t>
      </w:r>
      <w:r w:rsidR="009F5DEF" w:rsidRPr="006D44DE">
        <w:rPr>
          <w:rFonts w:ascii="Arial Narrow" w:hAnsi="Arial Narrow" w:cs="Times New Roman"/>
          <w:i/>
          <w:sz w:val="24"/>
          <w:szCs w:val="24"/>
        </w:rPr>
        <w:t>й к претензии (см. Приложение 2</w:t>
      </w:r>
      <w:r w:rsidRPr="006D44DE">
        <w:rPr>
          <w:rFonts w:ascii="Arial Narrow" w:hAnsi="Arial Narrow" w:cs="Times New Roman"/>
          <w:i/>
          <w:sz w:val="24"/>
          <w:szCs w:val="24"/>
        </w:rPr>
        <w:t xml:space="preserve"> к исковому заявлению).</w:t>
      </w:r>
    </w:p>
    <w:p w:rsidR="00330F23" w:rsidRPr="006D44DE" w:rsidRDefault="00330F23" w:rsidP="006D44DE">
      <w:pPr>
        <w:pStyle w:val="ConsPlusNormal"/>
        <w:spacing w:line="360" w:lineRule="auto"/>
        <w:ind w:firstLine="0"/>
        <w:jc w:val="both"/>
        <w:rPr>
          <w:rFonts w:ascii="Arial Narrow" w:hAnsi="Arial Narrow" w:cs="Times New Roman"/>
          <w:sz w:val="24"/>
          <w:szCs w:val="24"/>
        </w:rPr>
      </w:pPr>
    </w:p>
    <w:p w:rsidR="009F5DEF" w:rsidRPr="006D44DE" w:rsidRDefault="009F5DEF" w:rsidP="006D44DE">
      <w:pPr>
        <w:pStyle w:val="ConsPlusNormal"/>
        <w:spacing w:line="360" w:lineRule="auto"/>
        <w:ind w:firstLine="0"/>
        <w:jc w:val="both"/>
        <w:rPr>
          <w:rFonts w:ascii="Arial Narrow" w:hAnsi="Arial Narrow" w:cs="Times New Roman"/>
          <w:sz w:val="24"/>
          <w:szCs w:val="24"/>
        </w:rPr>
      </w:pPr>
      <w:r w:rsidRPr="006D44DE">
        <w:rPr>
          <w:rFonts w:ascii="Arial Narrow" w:hAnsi="Arial Narrow" w:cs="Times New Roman"/>
          <w:sz w:val="24"/>
          <w:szCs w:val="24"/>
        </w:rPr>
        <w:t>2</w:t>
      </w:r>
      <w:r w:rsidR="00557DA1">
        <w:rPr>
          <w:rFonts w:ascii="Arial Narrow" w:hAnsi="Arial Narrow" w:cs="Times New Roman"/>
          <w:sz w:val="24"/>
          <w:szCs w:val="24"/>
        </w:rPr>
        <w:t>9</w:t>
      </w:r>
      <w:r w:rsidRPr="006D44DE">
        <w:rPr>
          <w:rFonts w:ascii="Arial Narrow" w:hAnsi="Arial Narrow" w:cs="Times New Roman"/>
          <w:sz w:val="24"/>
          <w:szCs w:val="24"/>
        </w:rPr>
        <w:t xml:space="preserve"> августа 2013 года</w:t>
      </w:r>
    </w:p>
    <w:p w:rsidR="009F5DEF" w:rsidRPr="006D44DE" w:rsidRDefault="009F5DEF" w:rsidP="006D44DE">
      <w:pPr>
        <w:pStyle w:val="ConsPlusNormal"/>
        <w:spacing w:line="360" w:lineRule="auto"/>
        <w:ind w:firstLine="0"/>
        <w:jc w:val="both"/>
        <w:rPr>
          <w:rFonts w:ascii="Arial Narrow" w:hAnsi="Arial Narrow" w:cs="Times New Roman"/>
          <w:sz w:val="24"/>
          <w:szCs w:val="24"/>
        </w:rPr>
      </w:pPr>
    </w:p>
    <w:tbl>
      <w:tblPr>
        <w:tblW w:w="0" w:type="auto"/>
        <w:tblLook w:val="04A0" w:firstRow="1" w:lastRow="0" w:firstColumn="1" w:lastColumn="0" w:noHBand="0" w:noVBand="1"/>
      </w:tblPr>
      <w:tblGrid>
        <w:gridCol w:w="3104"/>
        <w:gridCol w:w="3135"/>
        <w:gridCol w:w="3048"/>
      </w:tblGrid>
      <w:tr w:rsidR="0084489B" w:rsidRPr="006D44DE" w:rsidTr="001D2619">
        <w:trPr>
          <w:trHeight w:val="667"/>
        </w:trPr>
        <w:tc>
          <w:tcPr>
            <w:tcW w:w="3190" w:type="dxa"/>
            <w:vAlign w:val="center"/>
          </w:tcPr>
          <w:p w:rsidR="0084489B" w:rsidRPr="006D44DE" w:rsidRDefault="009F5DEF" w:rsidP="006D44DE">
            <w:pPr>
              <w:pStyle w:val="ConsPlusNormal"/>
              <w:spacing w:line="360" w:lineRule="auto"/>
              <w:ind w:firstLine="0"/>
              <w:jc w:val="both"/>
              <w:rPr>
                <w:rFonts w:ascii="Arial Narrow" w:hAnsi="Arial Narrow" w:cs="Times New Roman"/>
                <w:sz w:val="24"/>
                <w:szCs w:val="24"/>
              </w:rPr>
            </w:pPr>
            <w:r w:rsidRPr="006D44DE">
              <w:rPr>
                <w:rFonts w:ascii="Arial Narrow" w:hAnsi="Arial Narrow" w:cs="Times New Roman"/>
                <w:sz w:val="24"/>
                <w:szCs w:val="24"/>
              </w:rPr>
              <w:t>Представитель истца</w:t>
            </w:r>
          </w:p>
        </w:tc>
        <w:tc>
          <w:tcPr>
            <w:tcW w:w="3190" w:type="dxa"/>
            <w:vAlign w:val="center"/>
          </w:tcPr>
          <w:p w:rsidR="0084489B" w:rsidRPr="006D44DE" w:rsidRDefault="0084489B" w:rsidP="006D44DE">
            <w:pPr>
              <w:pStyle w:val="ConsPlusNormal"/>
              <w:spacing w:line="360" w:lineRule="auto"/>
              <w:jc w:val="center"/>
              <w:rPr>
                <w:rFonts w:ascii="Arial Narrow" w:hAnsi="Arial Narrow" w:cs="Times New Roman"/>
                <w:sz w:val="24"/>
                <w:szCs w:val="24"/>
              </w:rPr>
            </w:pPr>
            <w:r w:rsidRPr="006D44DE">
              <w:rPr>
                <w:rFonts w:ascii="Arial Narrow" w:hAnsi="Arial Narrow" w:cs="Times New Roman"/>
                <w:sz w:val="24"/>
                <w:szCs w:val="24"/>
              </w:rPr>
              <w:t>__________________</w:t>
            </w:r>
          </w:p>
        </w:tc>
        <w:tc>
          <w:tcPr>
            <w:tcW w:w="3191" w:type="dxa"/>
            <w:vAlign w:val="center"/>
          </w:tcPr>
          <w:p w:rsidR="0084489B" w:rsidRPr="006D44DE" w:rsidRDefault="00685302" w:rsidP="006D44DE">
            <w:pPr>
              <w:pStyle w:val="ConsPlusNormal"/>
              <w:spacing w:line="360" w:lineRule="auto"/>
              <w:jc w:val="right"/>
              <w:rPr>
                <w:rFonts w:ascii="Arial Narrow" w:hAnsi="Arial Narrow" w:cs="Times New Roman"/>
                <w:b/>
                <w:sz w:val="24"/>
                <w:szCs w:val="24"/>
              </w:rPr>
            </w:pPr>
            <w:proofErr w:type="spellStart"/>
            <w:r w:rsidRPr="006D44DE">
              <w:rPr>
                <w:rFonts w:ascii="Arial Narrow" w:hAnsi="Arial Narrow" w:cs="Times New Roman"/>
                <w:b/>
                <w:sz w:val="24"/>
                <w:szCs w:val="24"/>
              </w:rPr>
              <w:t>Син</w:t>
            </w:r>
            <w:proofErr w:type="spellEnd"/>
            <w:r w:rsidRPr="006D44DE">
              <w:rPr>
                <w:rFonts w:ascii="Arial Narrow" w:hAnsi="Arial Narrow" w:cs="Times New Roman"/>
                <w:b/>
                <w:sz w:val="24"/>
                <w:szCs w:val="24"/>
              </w:rPr>
              <w:t xml:space="preserve"> А.</w:t>
            </w:r>
          </w:p>
        </w:tc>
      </w:tr>
    </w:tbl>
    <w:p w:rsidR="008D3A78" w:rsidRPr="006D44DE" w:rsidRDefault="008D3A78" w:rsidP="006D44DE">
      <w:pPr>
        <w:pStyle w:val="ConsPlusNormal"/>
        <w:widowControl/>
        <w:tabs>
          <w:tab w:val="left" w:pos="567"/>
        </w:tabs>
        <w:spacing w:line="360" w:lineRule="auto"/>
        <w:ind w:firstLine="0"/>
        <w:contextualSpacing/>
        <w:rPr>
          <w:rFonts w:ascii="Arial Narrow" w:hAnsi="Arial Narrow" w:cs="Times New Roman"/>
          <w:sz w:val="24"/>
          <w:szCs w:val="24"/>
        </w:rPr>
      </w:pPr>
    </w:p>
    <w:sectPr w:rsidR="008D3A78" w:rsidRPr="006D44DE" w:rsidSect="007179B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E0D" w:rsidRDefault="003E0E0D">
      <w:r>
        <w:separator/>
      </w:r>
    </w:p>
  </w:endnote>
  <w:endnote w:type="continuationSeparator" w:id="0">
    <w:p w:rsidR="003E0E0D" w:rsidRDefault="003E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E0D" w:rsidRDefault="003E0E0D">
      <w:r>
        <w:separator/>
      </w:r>
    </w:p>
  </w:footnote>
  <w:footnote w:type="continuationSeparator" w:id="0">
    <w:p w:rsidR="003E0E0D" w:rsidRDefault="003E0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26CAD"/>
    <w:multiLevelType w:val="hybridMultilevel"/>
    <w:tmpl w:val="431CE51E"/>
    <w:lvl w:ilvl="0" w:tplc="E954BCFA">
      <w:numFmt w:val="bullet"/>
      <w:lvlText w:val="-"/>
      <w:lvlJc w:val="left"/>
      <w:pPr>
        <w:tabs>
          <w:tab w:val="num" w:pos="900"/>
        </w:tabs>
        <w:ind w:left="900" w:hanging="360"/>
      </w:pPr>
      <w:rPr>
        <w:rFonts w:ascii="Times New Roman" w:eastAsia="SimSu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8C8"/>
    <w:rsid w:val="0001406A"/>
    <w:rsid w:val="00022804"/>
    <w:rsid w:val="000434B0"/>
    <w:rsid w:val="00050AE6"/>
    <w:rsid w:val="00052CB3"/>
    <w:rsid w:val="00067070"/>
    <w:rsid w:val="000845D6"/>
    <w:rsid w:val="0008790A"/>
    <w:rsid w:val="000A4501"/>
    <w:rsid w:val="000B6124"/>
    <w:rsid w:val="000C7F02"/>
    <w:rsid w:val="000D56E5"/>
    <w:rsid w:val="000E06D1"/>
    <w:rsid w:val="000F23BD"/>
    <w:rsid w:val="00103295"/>
    <w:rsid w:val="00110A54"/>
    <w:rsid w:val="0011742F"/>
    <w:rsid w:val="00120C0A"/>
    <w:rsid w:val="00121189"/>
    <w:rsid w:val="001364E1"/>
    <w:rsid w:val="00156185"/>
    <w:rsid w:val="00160462"/>
    <w:rsid w:val="00162C91"/>
    <w:rsid w:val="00163B00"/>
    <w:rsid w:val="00174D55"/>
    <w:rsid w:val="001770C0"/>
    <w:rsid w:val="00180C3C"/>
    <w:rsid w:val="001A77DF"/>
    <w:rsid w:val="001B20BF"/>
    <w:rsid w:val="001D3525"/>
    <w:rsid w:val="001D58E5"/>
    <w:rsid w:val="001F475E"/>
    <w:rsid w:val="001F5BB6"/>
    <w:rsid w:val="00233FB8"/>
    <w:rsid w:val="00243788"/>
    <w:rsid w:val="00256427"/>
    <w:rsid w:val="0026408A"/>
    <w:rsid w:val="00280FC8"/>
    <w:rsid w:val="002832C9"/>
    <w:rsid w:val="002906D8"/>
    <w:rsid w:val="0029083D"/>
    <w:rsid w:val="00290918"/>
    <w:rsid w:val="002937EE"/>
    <w:rsid w:val="00295157"/>
    <w:rsid w:val="002957FF"/>
    <w:rsid w:val="002A4EF2"/>
    <w:rsid w:val="002D3E54"/>
    <w:rsid w:val="002D4588"/>
    <w:rsid w:val="002D5FF1"/>
    <w:rsid w:val="002E1707"/>
    <w:rsid w:val="002F15FF"/>
    <w:rsid w:val="00303E0E"/>
    <w:rsid w:val="003054AB"/>
    <w:rsid w:val="00317792"/>
    <w:rsid w:val="00320382"/>
    <w:rsid w:val="00330F23"/>
    <w:rsid w:val="00337785"/>
    <w:rsid w:val="003472A9"/>
    <w:rsid w:val="0034737C"/>
    <w:rsid w:val="00347FE0"/>
    <w:rsid w:val="00350A6D"/>
    <w:rsid w:val="003622B3"/>
    <w:rsid w:val="003648BF"/>
    <w:rsid w:val="00383769"/>
    <w:rsid w:val="00386D42"/>
    <w:rsid w:val="00395B97"/>
    <w:rsid w:val="003C4932"/>
    <w:rsid w:val="003E0316"/>
    <w:rsid w:val="003E0E0D"/>
    <w:rsid w:val="00420ED6"/>
    <w:rsid w:val="00442D67"/>
    <w:rsid w:val="00445FD0"/>
    <w:rsid w:val="0045307A"/>
    <w:rsid w:val="004565B8"/>
    <w:rsid w:val="00466FA0"/>
    <w:rsid w:val="00473E65"/>
    <w:rsid w:val="00481944"/>
    <w:rsid w:val="004A53D9"/>
    <w:rsid w:val="004B46EE"/>
    <w:rsid w:val="004B68F5"/>
    <w:rsid w:val="004C5422"/>
    <w:rsid w:val="004C5467"/>
    <w:rsid w:val="004C779A"/>
    <w:rsid w:val="004D4907"/>
    <w:rsid w:val="004D7B9B"/>
    <w:rsid w:val="004E3FCD"/>
    <w:rsid w:val="004F0E97"/>
    <w:rsid w:val="004F5FEA"/>
    <w:rsid w:val="00500981"/>
    <w:rsid w:val="00515E78"/>
    <w:rsid w:val="00532D49"/>
    <w:rsid w:val="00535133"/>
    <w:rsid w:val="005432DB"/>
    <w:rsid w:val="00551243"/>
    <w:rsid w:val="00551A54"/>
    <w:rsid w:val="00553C31"/>
    <w:rsid w:val="00557DA1"/>
    <w:rsid w:val="00562024"/>
    <w:rsid w:val="0056720C"/>
    <w:rsid w:val="0057156E"/>
    <w:rsid w:val="00576C70"/>
    <w:rsid w:val="00580103"/>
    <w:rsid w:val="005819F0"/>
    <w:rsid w:val="0059079C"/>
    <w:rsid w:val="005A4FF4"/>
    <w:rsid w:val="005B0E63"/>
    <w:rsid w:val="005B3736"/>
    <w:rsid w:val="005C5622"/>
    <w:rsid w:val="005D57A6"/>
    <w:rsid w:val="005E3774"/>
    <w:rsid w:val="00611B6E"/>
    <w:rsid w:val="006122DD"/>
    <w:rsid w:val="0063252C"/>
    <w:rsid w:val="0065527E"/>
    <w:rsid w:val="00685302"/>
    <w:rsid w:val="006A68FE"/>
    <w:rsid w:val="006D44DE"/>
    <w:rsid w:val="006E3618"/>
    <w:rsid w:val="006F349D"/>
    <w:rsid w:val="006F5244"/>
    <w:rsid w:val="006F5F6F"/>
    <w:rsid w:val="006F6528"/>
    <w:rsid w:val="006F6FE8"/>
    <w:rsid w:val="007179BB"/>
    <w:rsid w:val="007257F9"/>
    <w:rsid w:val="00730599"/>
    <w:rsid w:val="0073244F"/>
    <w:rsid w:val="007327AA"/>
    <w:rsid w:val="0073779A"/>
    <w:rsid w:val="00743D81"/>
    <w:rsid w:val="00745533"/>
    <w:rsid w:val="00752EB0"/>
    <w:rsid w:val="00755DA0"/>
    <w:rsid w:val="00775A68"/>
    <w:rsid w:val="00777BA1"/>
    <w:rsid w:val="00785C97"/>
    <w:rsid w:val="007926E2"/>
    <w:rsid w:val="0079331C"/>
    <w:rsid w:val="00795A38"/>
    <w:rsid w:val="007B184C"/>
    <w:rsid w:val="007C226C"/>
    <w:rsid w:val="007C3DEF"/>
    <w:rsid w:val="007D1296"/>
    <w:rsid w:val="007D58C8"/>
    <w:rsid w:val="007E2999"/>
    <w:rsid w:val="007E61FF"/>
    <w:rsid w:val="007F48DC"/>
    <w:rsid w:val="007F72C0"/>
    <w:rsid w:val="00801F2C"/>
    <w:rsid w:val="008233C2"/>
    <w:rsid w:val="00827F81"/>
    <w:rsid w:val="00833669"/>
    <w:rsid w:val="00834133"/>
    <w:rsid w:val="0084489B"/>
    <w:rsid w:val="00853EC8"/>
    <w:rsid w:val="00871E5A"/>
    <w:rsid w:val="00887757"/>
    <w:rsid w:val="008902C1"/>
    <w:rsid w:val="00893AAD"/>
    <w:rsid w:val="008A01C5"/>
    <w:rsid w:val="008A35F2"/>
    <w:rsid w:val="008B1F41"/>
    <w:rsid w:val="008B2B74"/>
    <w:rsid w:val="008C1909"/>
    <w:rsid w:val="008C3261"/>
    <w:rsid w:val="008D3A78"/>
    <w:rsid w:val="008D4DC1"/>
    <w:rsid w:val="008E6DD5"/>
    <w:rsid w:val="008F03C0"/>
    <w:rsid w:val="008F0AF1"/>
    <w:rsid w:val="008F43D2"/>
    <w:rsid w:val="00900EA9"/>
    <w:rsid w:val="0093017A"/>
    <w:rsid w:val="009308F5"/>
    <w:rsid w:val="00933A94"/>
    <w:rsid w:val="009357D5"/>
    <w:rsid w:val="00941348"/>
    <w:rsid w:val="009467FD"/>
    <w:rsid w:val="009468C6"/>
    <w:rsid w:val="00946D88"/>
    <w:rsid w:val="0095159F"/>
    <w:rsid w:val="009652A2"/>
    <w:rsid w:val="00973F24"/>
    <w:rsid w:val="00976CD4"/>
    <w:rsid w:val="00984370"/>
    <w:rsid w:val="009B407A"/>
    <w:rsid w:val="009F01B7"/>
    <w:rsid w:val="009F5DEF"/>
    <w:rsid w:val="00A045D5"/>
    <w:rsid w:val="00A10500"/>
    <w:rsid w:val="00A27691"/>
    <w:rsid w:val="00A35C0E"/>
    <w:rsid w:val="00A40824"/>
    <w:rsid w:val="00A4685E"/>
    <w:rsid w:val="00A53D5D"/>
    <w:rsid w:val="00A61F2E"/>
    <w:rsid w:val="00A8181E"/>
    <w:rsid w:val="00A94658"/>
    <w:rsid w:val="00AA20AD"/>
    <w:rsid w:val="00AA274D"/>
    <w:rsid w:val="00AA5759"/>
    <w:rsid w:val="00AC2B38"/>
    <w:rsid w:val="00AC2BED"/>
    <w:rsid w:val="00AC3118"/>
    <w:rsid w:val="00AE2852"/>
    <w:rsid w:val="00AF0E8A"/>
    <w:rsid w:val="00AF4598"/>
    <w:rsid w:val="00AF4DC8"/>
    <w:rsid w:val="00AF7AA9"/>
    <w:rsid w:val="00B107ED"/>
    <w:rsid w:val="00B11318"/>
    <w:rsid w:val="00B11344"/>
    <w:rsid w:val="00B31248"/>
    <w:rsid w:val="00B5700D"/>
    <w:rsid w:val="00B6112E"/>
    <w:rsid w:val="00B848B9"/>
    <w:rsid w:val="00B87A66"/>
    <w:rsid w:val="00BA0CD9"/>
    <w:rsid w:val="00BD0337"/>
    <w:rsid w:val="00BE0A08"/>
    <w:rsid w:val="00BE1AB7"/>
    <w:rsid w:val="00BF071B"/>
    <w:rsid w:val="00BF3E34"/>
    <w:rsid w:val="00C0413F"/>
    <w:rsid w:val="00C041E3"/>
    <w:rsid w:val="00C0511A"/>
    <w:rsid w:val="00C06DC3"/>
    <w:rsid w:val="00C25240"/>
    <w:rsid w:val="00C33790"/>
    <w:rsid w:val="00C42037"/>
    <w:rsid w:val="00C5043D"/>
    <w:rsid w:val="00C549C6"/>
    <w:rsid w:val="00C64962"/>
    <w:rsid w:val="00C70D1C"/>
    <w:rsid w:val="00C72CE5"/>
    <w:rsid w:val="00C73101"/>
    <w:rsid w:val="00C73E0B"/>
    <w:rsid w:val="00C827E6"/>
    <w:rsid w:val="00C85CF9"/>
    <w:rsid w:val="00CA422D"/>
    <w:rsid w:val="00CB3C02"/>
    <w:rsid w:val="00CB4109"/>
    <w:rsid w:val="00CC1EE8"/>
    <w:rsid w:val="00CD32D4"/>
    <w:rsid w:val="00CD5B3B"/>
    <w:rsid w:val="00CD6BB0"/>
    <w:rsid w:val="00CD7FC5"/>
    <w:rsid w:val="00CF0321"/>
    <w:rsid w:val="00CF137F"/>
    <w:rsid w:val="00CF675C"/>
    <w:rsid w:val="00D03D00"/>
    <w:rsid w:val="00D5240A"/>
    <w:rsid w:val="00D55D26"/>
    <w:rsid w:val="00D6031C"/>
    <w:rsid w:val="00D6391E"/>
    <w:rsid w:val="00D64AD3"/>
    <w:rsid w:val="00D71DD5"/>
    <w:rsid w:val="00D75C71"/>
    <w:rsid w:val="00D76C50"/>
    <w:rsid w:val="00DB073C"/>
    <w:rsid w:val="00DB104E"/>
    <w:rsid w:val="00DC0A88"/>
    <w:rsid w:val="00DC1706"/>
    <w:rsid w:val="00DC62E5"/>
    <w:rsid w:val="00DD1C79"/>
    <w:rsid w:val="00DD4E36"/>
    <w:rsid w:val="00DE20F2"/>
    <w:rsid w:val="00DF1D2F"/>
    <w:rsid w:val="00DF5CA9"/>
    <w:rsid w:val="00E007D2"/>
    <w:rsid w:val="00E01EC5"/>
    <w:rsid w:val="00E02137"/>
    <w:rsid w:val="00E3355B"/>
    <w:rsid w:val="00E51E4F"/>
    <w:rsid w:val="00E61D18"/>
    <w:rsid w:val="00E62C0B"/>
    <w:rsid w:val="00E81513"/>
    <w:rsid w:val="00EA2CED"/>
    <w:rsid w:val="00EA3C1D"/>
    <w:rsid w:val="00EB4D21"/>
    <w:rsid w:val="00EC0A60"/>
    <w:rsid w:val="00ED6B01"/>
    <w:rsid w:val="00ED7EC3"/>
    <w:rsid w:val="00EE2A7D"/>
    <w:rsid w:val="00EE4989"/>
    <w:rsid w:val="00EE5564"/>
    <w:rsid w:val="00EF2E76"/>
    <w:rsid w:val="00EF5AF8"/>
    <w:rsid w:val="00F01DF0"/>
    <w:rsid w:val="00F05BD6"/>
    <w:rsid w:val="00F07A10"/>
    <w:rsid w:val="00F132B8"/>
    <w:rsid w:val="00F5760B"/>
    <w:rsid w:val="00F60637"/>
    <w:rsid w:val="00F61E1C"/>
    <w:rsid w:val="00F71006"/>
    <w:rsid w:val="00F77208"/>
    <w:rsid w:val="00FB4734"/>
    <w:rsid w:val="00FC6D2E"/>
    <w:rsid w:val="00FE6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1D2F"/>
    <w:rPr>
      <w:rFonts w:eastAsia="Times New Roman"/>
      <w:sz w:val="24"/>
      <w:szCs w:val="24"/>
    </w:rPr>
  </w:style>
  <w:style w:type="paragraph" w:styleId="1">
    <w:name w:val="heading 1"/>
    <w:basedOn w:val="a"/>
    <w:next w:val="a"/>
    <w:qFormat/>
    <w:rsid w:val="00DF1D2F"/>
    <w:pPr>
      <w:keepNext/>
      <w:outlineLvl w:val="0"/>
    </w:pPr>
    <w:rPr>
      <w:rFonts w:ascii="Arial" w:hAnsi="Arial" w:cs="Arial"/>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1D2F"/>
    <w:pPr>
      <w:widowControl w:val="0"/>
      <w:autoSpaceDE w:val="0"/>
      <w:autoSpaceDN w:val="0"/>
      <w:adjustRightInd w:val="0"/>
      <w:ind w:firstLine="720"/>
    </w:pPr>
    <w:rPr>
      <w:rFonts w:ascii="Arial" w:hAnsi="Arial" w:cs="Arial"/>
      <w:lang w:eastAsia="zh-CN"/>
    </w:rPr>
  </w:style>
  <w:style w:type="paragraph" w:customStyle="1" w:styleId="ConsPlusNonformat">
    <w:name w:val="ConsPlusNonformat"/>
    <w:rsid w:val="00DF1D2F"/>
    <w:pPr>
      <w:widowControl w:val="0"/>
      <w:autoSpaceDE w:val="0"/>
      <w:autoSpaceDN w:val="0"/>
      <w:adjustRightInd w:val="0"/>
    </w:pPr>
    <w:rPr>
      <w:rFonts w:ascii="Courier New" w:hAnsi="Courier New" w:cs="Courier New"/>
      <w:lang w:eastAsia="zh-CN"/>
    </w:rPr>
  </w:style>
  <w:style w:type="paragraph" w:customStyle="1" w:styleId="ConsPlusTitle">
    <w:name w:val="ConsPlusTitle"/>
    <w:rsid w:val="00DF1D2F"/>
    <w:pPr>
      <w:widowControl w:val="0"/>
      <w:autoSpaceDE w:val="0"/>
      <w:autoSpaceDN w:val="0"/>
      <w:adjustRightInd w:val="0"/>
    </w:pPr>
    <w:rPr>
      <w:rFonts w:ascii="Arial" w:hAnsi="Arial" w:cs="Arial"/>
      <w:b/>
      <w:bCs/>
      <w:lang w:eastAsia="zh-CN"/>
    </w:rPr>
  </w:style>
  <w:style w:type="paragraph" w:styleId="a3">
    <w:name w:val="Body Text Indent"/>
    <w:basedOn w:val="a"/>
    <w:rsid w:val="00DF1D2F"/>
    <w:pPr>
      <w:autoSpaceDE w:val="0"/>
      <w:autoSpaceDN w:val="0"/>
      <w:adjustRightInd w:val="0"/>
      <w:ind w:firstLine="709"/>
      <w:jc w:val="both"/>
    </w:pPr>
    <w:rPr>
      <w:rFonts w:ascii="Arial" w:hAnsi="Arial" w:cs="Arial"/>
    </w:rPr>
  </w:style>
  <w:style w:type="paragraph" w:styleId="a4">
    <w:name w:val="footnote text"/>
    <w:basedOn w:val="a"/>
    <w:semiHidden/>
    <w:rsid w:val="006F5F6F"/>
    <w:rPr>
      <w:sz w:val="20"/>
      <w:szCs w:val="20"/>
    </w:rPr>
  </w:style>
  <w:style w:type="character" w:styleId="a5">
    <w:name w:val="footnote reference"/>
    <w:semiHidden/>
    <w:rsid w:val="006F5F6F"/>
    <w:rPr>
      <w:vertAlign w:val="superscript"/>
    </w:rPr>
  </w:style>
  <w:style w:type="paragraph" w:styleId="a6">
    <w:name w:val="header"/>
    <w:basedOn w:val="a"/>
    <w:link w:val="a7"/>
    <w:rsid w:val="000A4501"/>
    <w:pPr>
      <w:tabs>
        <w:tab w:val="center" w:pos="4677"/>
        <w:tab w:val="right" w:pos="9355"/>
      </w:tabs>
    </w:pPr>
  </w:style>
  <w:style w:type="character" w:customStyle="1" w:styleId="a7">
    <w:name w:val="Верхний колонтитул Знак"/>
    <w:link w:val="a6"/>
    <w:rsid w:val="000A4501"/>
    <w:rPr>
      <w:rFonts w:eastAsia="Times New Roman"/>
      <w:sz w:val="24"/>
      <w:szCs w:val="24"/>
    </w:rPr>
  </w:style>
  <w:style w:type="paragraph" w:styleId="a8">
    <w:name w:val="footer"/>
    <w:basedOn w:val="a"/>
    <w:link w:val="a9"/>
    <w:rsid w:val="000A4501"/>
    <w:pPr>
      <w:tabs>
        <w:tab w:val="center" w:pos="4677"/>
        <w:tab w:val="right" w:pos="9355"/>
      </w:tabs>
    </w:pPr>
  </w:style>
  <w:style w:type="character" w:customStyle="1" w:styleId="a9">
    <w:name w:val="Нижний колонтитул Знак"/>
    <w:link w:val="a8"/>
    <w:rsid w:val="000A4501"/>
    <w:rPr>
      <w:rFonts w:eastAsia="Times New Roman"/>
      <w:sz w:val="24"/>
      <w:szCs w:val="24"/>
    </w:rPr>
  </w:style>
  <w:style w:type="paragraph" w:styleId="aa">
    <w:name w:val="Normal (Web)"/>
    <w:basedOn w:val="a"/>
    <w:rsid w:val="00A10500"/>
    <w:pPr>
      <w:spacing w:before="100" w:beforeAutospacing="1" w:after="100" w:afterAutospacing="1"/>
    </w:pPr>
  </w:style>
  <w:style w:type="character" w:customStyle="1" w:styleId="apple-converted-space">
    <w:name w:val="apple-converted-space"/>
    <w:basedOn w:val="a0"/>
    <w:rsid w:val="008B1F41"/>
  </w:style>
  <w:style w:type="character" w:styleId="ab">
    <w:name w:val="Hyperlink"/>
    <w:rsid w:val="008E6D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ru/whoi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1</Pages>
  <Words>2520</Words>
  <Characters>14368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dc:creator>
  <cp:lastModifiedBy>nod32</cp:lastModifiedBy>
  <cp:revision>10</cp:revision>
  <cp:lastPrinted>2013-08-28T05:35:00Z</cp:lastPrinted>
  <dcterms:created xsi:type="dcterms:W3CDTF">2013-08-26T21:10:00Z</dcterms:created>
  <dcterms:modified xsi:type="dcterms:W3CDTF">2013-12-05T05:14:00Z</dcterms:modified>
</cp:coreProperties>
</file>